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012" w:rsidRPr="0096622F" w:rsidRDefault="0096622F" w:rsidP="0096622F">
      <w:pPr>
        <w:spacing w:after="0" w:line="240" w:lineRule="atLeast"/>
        <w:jc w:val="center"/>
        <w:rPr>
          <w:b/>
          <w:color w:val="17365D" w:themeColor="text2" w:themeShade="BF"/>
          <w:sz w:val="28"/>
          <w:szCs w:val="28"/>
          <w:u w:val="single"/>
        </w:rPr>
      </w:pPr>
      <w:r w:rsidRPr="0096622F">
        <w:rPr>
          <w:b/>
          <w:color w:val="17365D" w:themeColor="text2" w:themeShade="BF"/>
          <w:sz w:val="28"/>
          <w:szCs w:val="28"/>
          <w:u w:val="single"/>
        </w:rPr>
        <w:t>Инструкция по услуге «Перевод юридическому лицу по реквизитам»</w:t>
      </w:r>
    </w:p>
    <w:p w:rsidR="0096622F" w:rsidRDefault="0096622F" w:rsidP="0096622F">
      <w:pPr>
        <w:spacing w:after="0" w:line="240" w:lineRule="atLeast"/>
        <w:jc w:val="center"/>
        <w:rPr>
          <w:b/>
          <w:color w:val="FF0000"/>
          <w:sz w:val="28"/>
          <w:szCs w:val="28"/>
          <w:u w:val="single"/>
        </w:rPr>
      </w:pPr>
      <w:r w:rsidRPr="0096622F">
        <w:rPr>
          <w:b/>
          <w:color w:val="FF0000"/>
          <w:sz w:val="28"/>
          <w:szCs w:val="28"/>
          <w:u w:val="single"/>
        </w:rPr>
        <w:t>Описание работы сценария справедливо для всех режимов обслуживания!</w:t>
      </w:r>
    </w:p>
    <w:p w:rsidR="0096622F" w:rsidRPr="0096622F" w:rsidRDefault="0096622F" w:rsidP="0096622F">
      <w:pPr>
        <w:spacing w:after="0" w:line="240" w:lineRule="atLeast"/>
        <w:jc w:val="center"/>
        <w:rPr>
          <w:b/>
          <w:color w:val="FF0000"/>
          <w:sz w:val="28"/>
          <w:szCs w:val="28"/>
          <w:u w:val="single"/>
        </w:rPr>
      </w:pPr>
    </w:p>
    <w:p w:rsidR="003F6589" w:rsidRDefault="003F6589" w:rsidP="0096622F">
      <w:pPr>
        <w:spacing w:after="0" w:line="240" w:lineRule="atLeast"/>
        <w:jc w:val="both"/>
      </w:pPr>
    </w:p>
    <w:p w:rsidR="003F6589" w:rsidRDefault="003F6589" w:rsidP="0096622F">
      <w:pPr>
        <w:spacing w:after="0" w:line="240" w:lineRule="atLeast"/>
        <w:jc w:val="both"/>
      </w:pPr>
    </w:p>
    <w:p w:rsidR="0096622F" w:rsidRDefault="0096622F" w:rsidP="0096622F">
      <w:pPr>
        <w:spacing w:after="0" w:line="240" w:lineRule="atLeast"/>
        <w:jc w:val="both"/>
      </w:pPr>
      <w:r>
        <w:t>Для совершения платежа необходимо</w:t>
      </w:r>
      <w:proofErr w:type="gramStart"/>
      <w:r w:rsidR="00130E36" w:rsidRPr="00130E36">
        <w:t xml:space="preserve"> </w:t>
      </w:r>
      <w:r w:rsidR="00130E36">
        <w:t>В</w:t>
      </w:r>
      <w:proofErr w:type="gramEnd"/>
      <w:r w:rsidR="00130E36">
        <w:t>ставить банковскую карту ПАО «Совкомбанк» или выбрать Обслуживание без карты,</w:t>
      </w:r>
      <w:bookmarkStart w:id="0" w:name="_GoBack"/>
      <w:bookmarkEnd w:id="0"/>
      <w:r>
        <w:t xml:space="preserve"> зайти в раздел меню  «Личный кабинет» - «Платежи»</w:t>
      </w:r>
      <w:r w:rsidR="003F6589">
        <w:t xml:space="preserve"> - </w:t>
      </w:r>
      <w:r w:rsidR="003F6589" w:rsidRPr="003F6589">
        <w:t>«Экспресс-Волга»</w:t>
      </w:r>
      <w:r>
        <w:t>. Услуга располагается в подразделе «Федеральные услуги» - «Прочие услуги». Можно воспользоваться кнопкой «Поиск».</w:t>
      </w:r>
    </w:p>
    <w:p w:rsidR="003F6589" w:rsidRDefault="003F6589" w:rsidP="0096622F">
      <w:pPr>
        <w:spacing w:after="0" w:line="240" w:lineRule="atLeast"/>
        <w:jc w:val="both"/>
      </w:pPr>
    </w:p>
    <w:p w:rsidR="0096622F" w:rsidRDefault="0096622F" w:rsidP="0096622F">
      <w:pPr>
        <w:spacing w:after="0" w:line="240" w:lineRule="atLeast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73D82D6" wp14:editId="3DD141C1">
            <wp:extent cx="2962275" cy="2221629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370" cy="22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22F" w:rsidRDefault="0096622F" w:rsidP="0096622F">
      <w:pPr>
        <w:spacing w:after="0" w:line="240" w:lineRule="atLeast"/>
        <w:jc w:val="both"/>
        <w:rPr>
          <w:noProof/>
          <w:lang w:eastAsia="ru-RU"/>
        </w:rPr>
      </w:pPr>
      <w:r>
        <w:rPr>
          <w:noProof/>
          <w:lang w:eastAsia="ru-RU"/>
        </w:rPr>
        <w:t>Услуга будет идентифицирована по первым введенным символам названия</w:t>
      </w:r>
    </w:p>
    <w:p w:rsidR="0096622F" w:rsidRDefault="0096622F" w:rsidP="0096622F">
      <w:pPr>
        <w:spacing w:after="0" w:line="240" w:lineRule="atLeast"/>
        <w:jc w:val="both"/>
      </w:pPr>
      <w:r>
        <w:rPr>
          <w:noProof/>
          <w:lang w:eastAsia="ru-RU"/>
        </w:rPr>
        <w:drawing>
          <wp:inline distT="0" distB="0" distL="0" distR="0" wp14:anchorId="1FD4662D" wp14:editId="326096C1">
            <wp:extent cx="2962275" cy="2221627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371" cy="222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22F" w:rsidRDefault="0096622F" w:rsidP="0096622F">
      <w:pPr>
        <w:spacing w:after="0" w:line="240" w:lineRule="atLeast"/>
        <w:jc w:val="both"/>
      </w:pPr>
      <w:r>
        <w:t>Далее для клиента выводится сообщение с предупреждением о взимаемой комисси</w:t>
      </w:r>
      <w:r w:rsidR="00156478">
        <w:t>и</w:t>
      </w:r>
      <w:r>
        <w:rPr>
          <w:noProof/>
          <w:lang w:eastAsia="ru-RU"/>
        </w:rPr>
        <w:drawing>
          <wp:inline distT="0" distB="0" distL="0" distR="0" wp14:anchorId="3E842BC0" wp14:editId="6F8F4315">
            <wp:extent cx="2959206" cy="2219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437" cy="222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22F" w:rsidRDefault="0096622F" w:rsidP="0096622F">
      <w:pPr>
        <w:spacing w:after="0" w:line="240" w:lineRule="atLeast"/>
        <w:jc w:val="both"/>
      </w:pPr>
    </w:p>
    <w:p w:rsidR="0096622F" w:rsidRDefault="0096622F" w:rsidP="0096622F">
      <w:pPr>
        <w:spacing w:after="0" w:line="240" w:lineRule="atLeast"/>
        <w:jc w:val="both"/>
      </w:pPr>
    </w:p>
    <w:p w:rsidR="0096622F" w:rsidRDefault="0096622F" w:rsidP="0096622F">
      <w:pPr>
        <w:spacing w:after="0" w:line="240" w:lineRule="atLeast"/>
        <w:jc w:val="both"/>
      </w:pPr>
    </w:p>
    <w:p w:rsidR="0096622F" w:rsidRDefault="0096622F" w:rsidP="0096622F">
      <w:pPr>
        <w:spacing w:after="0" w:line="240" w:lineRule="atLeast"/>
        <w:jc w:val="both"/>
      </w:pPr>
    </w:p>
    <w:p w:rsidR="0096622F" w:rsidRDefault="0096622F" w:rsidP="0096622F">
      <w:pPr>
        <w:spacing w:after="0" w:line="240" w:lineRule="atLeast"/>
        <w:jc w:val="both"/>
      </w:pPr>
    </w:p>
    <w:p w:rsidR="0096622F" w:rsidRDefault="0096622F" w:rsidP="0096622F">
      <w:pPr>
        <w:spacing w:after="0" w:line="240" w:lineRule="atLeast"/>
        <w:jc w:val="both"/>
      </w:pPr>
    </w:p>
    <w:p w:rsidR="0096622F" w:rsidRDefault="0096622F" w:rsidP="0096622F">
      <w:pPr>
        <w:spacing w:after="0" w:line="240" w:lineRule="atLeast"/>
        <w:jc w:val="both"/>
      </w:pPr>
    </w:p>
    <w:p w:rsidR="0096622F" w:rsidRDefault="0096622F" w:rsidP="0096622F">
      <w:pPr>
        <w:spacing w:after="0" w:line="240" w:lineRule="atLeast"/>
        <w:jc w:val="both"/>
      </w:pPr>
    </w:p>
    <w:p w:rsidR="0096622F" w:rsidRDefault="006C47DC" w:rsidP="0096622F">
      <w:pPr>
        <w:spacing w:after="0" w:line="240" w:lineRule="atLeast"/>
        <w:jc w:val="both"/>
      </w:pPr>
      <w:r>
        <w:t>Необходимо ввести ИНН получателя</w:t>
      </w:r>
    </w:p>
    <w:p w:rsidR="006C47DC" w:rsidRDefault="0096622F" w:rsidP="0096622F">
      <w:pPr>
        <w:spacing w:after="0" w:line="240" w:lineRule="atLeast"/>
        <w:jc w:val="both"/>
      </w:pPr>
      <w:r>
        <w:rPr>
          <w:noProof/>
          <w:lang w:eastAsia="ru-RU"/>
        </w:rPr>
        <w:drawing>
          <wp:inline distT="0" distB="0" distL="0" distR="0" wp14:anchorId="660D70C4" wp14:editId="2CABFE06">
            <wp:extent cx="3010007" cy="22574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399" cy="225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7DC" w:rsidRDefault="006C47DC" w:rsidP="0096622F">
      <w:pPr>
        <w:spacing w:after="0" w:line="240" w:lineRule="atLeast"/>
        <w:jc w:val="both"/>
      </w:pPr>
      <w:r>
        <w:t>Необходимо ввести КПП получателя</w:t>
      </w:r>
    </w:p>
    <w:p w:rsidR="006C47DC" w:rsidRDefault="0096622F" w:rsidP="0096622F">
      <w:pPr>
        <w:spacing w:after="0" w:line="240" w:lineRule="atLeast"/>
        <w:jc w:val="both"/>
      </w:pPr>
      <w:r>
        <w:rPr>
          <w:noProof/>
          <w:lang w:eastAsia="ru-RU"/>
        </w:rPr>
        <w:drawing>
          <wp:inline distT="0" distB="0" distL="0" distR="0" wp14:anchorId="5D3CF875" wp14:editId="071476E6">
            <wp:extent cx="3009900" cy="225734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687" cy="225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7DC" w:rsidRDefault="006C47DC" w:rsidP="0096622F">
      <w:pPr>
        <w:spacing w:after="0" w:line="240" w:lineRule="atLeast"/>
        <w:jc w:val="both"/>
      </w:pPr>
      <w:r>
        <w:t>Необходимо ввести счет получателя</w:t>
      </w:r>
    </w:p>
    <w:p w:rsidR="006C47DC" w:rsidRDefault="0096622F" w:rsidP="0096622F">
      <w:pPr>
        <w:spacing w:after="0" w:line="240" w:lineRule="atLeast"/>
        <w:jc w:val="both"/>
      </w:pPr>
      <w:r>
        <w:rPr>
          <w:noProof/>
          <w:lang w:eastAsia="ru-RU"/>
        </w:rPr>
        <w:drawing>
          <wp:inline distT="0" distB="0" distL="0" distR="0" wp14:anchorId="37221997" wp14:editId="323C8D00">
            <wp:extent cx="2997307" cy="2247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706" cy="224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7DC" w:rsidRDefault="006C47DC" w:rsidP="0096622F">
      <w:pPr>
        <w:spacing w:after="0" w:line="240" w:lineRule="atLeast"/>
        <w:jc w:val="both"/>
      </w:pPr>
      <w:r>
        <w:t xml:space="preserve">Необходимо ввести </w:t>
      </w:r>
      <w:proofErr w:type="spellStart"/>
      <w:r>
        <w:t>Бик</w:t>
      </w:r>
      <w:proofErr w:type="spellEnd"/>
      <w:r>
        <w:t xml:space="preserve"> банка получателя</w:t>
      </w:r>
    </w:p>
    <w:p w:rsidR="006C47DC" w:rsidRDefault="0096622F" w:rsidP="0096622F">
      <w:pPr>
        <w:spacing w:after="0" w:line="240" w:lineRule="atLeast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7F9F5FE" wp14:editId="2B5EE592">
            <wp:extent cx="3060809" cy="229552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174" cy="229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589" w:rsidRDefault="003F6589" w:rsidP="0096622F">
      <w:pPr>
        <w:spacing w:after="0" w:line="240" w:lineRule="atLeast"/>
        <w:jc w:val="both"/>
      </w:pPr>
    </w:p>
    <w:p w:rsidR="006C47DC" w:rsidRDefault="006C47DC" w:rsidP="0096622F">
      <w:pPr>
        <w:spacing w:after="0" w:line="240" w:lineRule="atLeast"/>
        <w:jc w:val="both"/>
      </w:pPr>
      <w:r>
        <w:t>Необходимо ввести наименование ЮЛ, с учетом подсказки.</w:t>
      </w:r>
    </w:p>
    <w:p w:rsidR="006C47DC" w:rsidRDefault="0096622F" w:rsidP="0096622F">
      <w:pPr>
        <w:spacing w:after="0" w:line="240" w:lineRule="atLeast"/>
        <w:jc w:val="both"/>
      </w:pPr>
      <w:r>
        <w:rPr>
          <w:noProof/>
          <w:lang w:eastAsia="ru-RU"/>
        </w:rPr>
        <w:drawing>
          <wp:inline distT="0" distB="0" distL="0" distR="0" wp14:anchorId="7299D2C6" wp14:editId="1237F3BD">
            <wp:extent cx="3019425" cy="2264489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621" cy="227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7DC" w:rsidRDefault="006C47DC" w:rsidP="0096622F">
      <w:pPr>
        <w:spacing w:after="0" w:line="240" w:lineRule="atLeast"/>
        <w:jc w:val="both"/>
      </w:pPr>
      <w:r>
        <w:t>Необходимо ввести назначение платежа, с учетом подсказки</w:t>
      </w:r>
    </w:p>
    <w:p w:rsidR="006C47DC" w:rsidRDefault="0096622F" w:rsidP="0096622F">
      <w:pPr>
        <w:spacing w:after="0" w:line="240" w:lineRule="atLeast"/>
        <w:jc w:val="both"/>
      </w:pPr>
      <w:r>
        <w:rPr>
          <w:noProof/>
          <w:lang w:eastAsia="ru-RU"/>
        </w:rPr>
        <w:drawing>
          <wp:inline distT="0" distB="0" distL="0" distR="0" wp14:anchorId="078E4C3E" wp14:editId="790F8AEF">
            <wp:extent cx="3019425" cy="2264487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379" cy="227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7DC" w:rsidRDefault="006C47DC" w:rsidP="0096622F">
      <w:pPr>
        <w:spacing w:after="0" w:line="240" w:lineRule="atLeast"/>
        <w:jc w:val="both"/>
      </w:pPr>
      <w:r>
        <w:t>Выбрать параметр НДС</w:t>
      </w:r>
    </w:p>
    <w:p w:rsidR="003F6589" w:rsidRDefault="0096622F" w:rsidP="0096622F">
      <w:pPr>
        <w:spacing w:after="0" w:line="240" w:lineRule="atLeast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400FEDA" wp14:editId="053DB9E1">
            <wp:extent cx="3019425" cy="2264486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74" cy="226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589" w:rsidRDefault="003F6589" w:rsidP="0096622F">
      <w:pPr>
        <w:spacing w:after="0" w:line="240" w:lineRule="atLeast"/>
        <w:jc w:val="both"/>
        <w:rPr>
          <w:noProof/>
          <w:lang w:eastAsia="ru-RU"/>
        </w:rPr>
      </w:pPr>
      <w:r>
        <w:rPr>
          <w:noProof/>
          <w:lang w:eastAsia="ru-RU"/>
        </w:rPr>
        <w:t>Необходимо ввести  ФИО плательщика</w:t>
      </w:r>
    </w:p>
    <w:p w:rsidR="006C47DC" w:rsidRDefault="003F6589" w:rsidP="0096622F">
      <w:pPr>
        <w:spacing w:after="0" w:line="240" w:lineRule="atLeast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D6AEFF5" wp14:editId="4A845AC7">
            <wp:extent cx="3019425" cy="2264489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395" cy="227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589" w:rsidRDefault="003F6589" w:rsidP="0096622F">
      <w:pPr>
        <w:spacing w:after="0" w:line="240" w:lineRule="atLeast"/>
        <w:jc w:val="both"/>
      </w:pPr>
    </w:p>
    <w:p w:rsidR="003F6589" w:rsidRDefault="003F6589" w:rsidP="0096622F">
      <w:pPr>
        <w:spacing w:after="0" w:line="240" w:lineRule="atLeast"/>
        <w:jc w:val="both"/>
        <w:rPr>
          <w:noProof/>
          <w:lang w:eastAsia="ru-RU"/>
        </w:rPr>
      </w:pPr>
      <w:r>
        <w:rPr>
          <w:noProof/>
          <w:lang w:eastAsia="ru-RU"/>
        </w:rPr>
        <w:t>Необходимо ввести  телефон плательщика</w:t>
      </w:r>
    </w:p>
    <w:p w:rsidR="003F6589" w:rsidRDefault="0096622F" w:rsidP="0096622F">
      <w:pPr>
        <w:spacing w:after="0" w:line="240" w:lineRule="atLeast"/>
        <w:jc w:val="both"/>
      </w:pPr>
      <w:r>
        <w:rPr>
          <w:noProof/>
          <w:lang w:eastAsia="ru-RU"/>
        </w:rPr>
        <w:drawing>
          <wp:inline distT="0" distB="0" distL="0" distR="0" wp14:anchorId="3CE74F03" wp14:editId="10CF0A92">
            <wp:extent cx="3028950" cy="227163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435" cy="227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589" w:rsidRDefault="003F6589" w:rsidP="0096622F">
      <w:pPr>
        <w:spacing w:after="0" w:line="240" w:lineRule="atLeast"/>
        <w:jc w:val="both"/>
      </w:pPr>
      <w:r>
        <w:rPr>
          <w:noProof/>
          <w:lang w:eastAsia="ru-RU"/>
        </w:rPr>
        <w:t>Необходимо ввести  адрес плательщика</w:t>
      </w:r>
    </w:p>
    <w:p w:rsidR="003F6589" w:rsidRDefault="0096622F" w:rsidP="0096622F">
      <w:pPr>
        <w:spacing w:after="0" w:line="240" w:lineRule="atLeast"/>
        <w:jc w:val="both"/>
      </w:pPr>
      <w:r>
        <w:rPr>
          <w:noProof/>
          <w:lang w:eastAsia="ru-RU"/>
        </w:rPr>
        <w:drawing>
          <wp:inline distT="0" distB="0" distL="0" distR="0" wp14:anchorId="71D54CC4" wp14:editId="1EEEF138">
            <wp:extent cx="3028950" cy="227163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435" cy="227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589" w:rsidRDefault="003F6589" w:rsidP="0096622F">
      <w:pPr>
        <w:spacing w:after="0" w:line="240" w:lineRule="atLeast"/>
        <w:jc w:val="both"/>
      </w:pPr>
      <w:r>
        <w:rPr>
          <w:noProof/>
          <w:lang w:eastAsia="ru-RU"/>
        </w:rPr>
        <w:t xml:space="preserve">Необходимо проверить корректность введенных данных  </w:t>
      </w:r>
    </w:p>
    <w:p w:rsidR="003F6589" w:rsidRDefault="0096622F" w:rsidP="0096622F">
      <w:pPr>
        <w:spacing w:after="0" w:line="240" w:lineRule="atLeast"/>
        <w:jc w:val="both"/>
      </w:pPr>
      <w:r>
        <w:rPr>
          <w:noProof/>
          <w:lang w:eastAsia="ru-RU"/>
        </w:rPr>
        <w:drawing>
          <wp:inline distT="0" distB="0" distL="0" distR="0" wp14:anchorId="4FA8A81E" wp14:editId="14465846">
            <wp:extent cx="3028950" cy="227163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440" cy="227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589" w:rsidRDefault="003F6589" w:rsidP="0096622F">
      <w:pPr>
        <w:spacing w:after="0" w:line="240" w:lineRule="atLeast"/>
        <w:jc w:val="both"/>
      </w:pPr>
      <w:r>
        <w:rPr>
          <w:noProof/>
          <w:lang w:eastAsia="ru-RU"/>
        </w:rPr>
        <w:t>Необходимо проверить корректность введенных данных</w:t>
      </w:r>
    </w:p>
    <w:p w:rsidR="003F6589" w:rsidRDefault="0096622F" w:rsidP="0096622F">
      <w:pPr>
        <w:spacing w:after="0" w:line="240" w:lineRule="atLeast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0BFF2FD" wp14:editId="5ED97CD2">
            <wp:extent cx="3035408" cy="22764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786" cy="227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589" w:rsidRDefault="003F6589" w:rsidP="0096622F">
      <w:pPr>
        <w:spacing w:after="0" w:line="240" w:lineRule="atLeast"/>
        <w:jc w:val="both"/>
      </w:pPr>
      <w:r>
        <w:t xml:space="preserve">Необходимо внести требуемую сумму в купюроприемник. Системы ФСГ рассчитает комиссию из </w:t>
      </w:r>
      <w:proofErr w:type="gramStart"/>
      <w:r>
        <w:t>внесенных</w:t>
      </w:r>
      <w:proofErr w:type="gramEnd"/>
      <w:r>
        <w:t xml:space="preserve"> ДС. Если обслуживание происходит по карте, то необходимая сумма спишется с карты.</w:t>
      </w:r>
    </w:p>
    <w:p w:rsidR="0096622F" w:rsidRPr="0096622F" w:rsidRDefault="0096622F" w:rsidP="0096622F">
      <w:pPr>
        <w:spacing w:after="0" w:line="240" w:lineRule="atLeast"/>
        <w:jc w:val="both"/>
      </w:pPr>
      <w:r>
        <w:rPr>
          <w:noProof/>
          <w:lang w:eastAsia="ru-RU"/>
        </w:rPr>
        <w:drawing>
          <wp:inline distT="0" distB="0" distL="0" distR="0" wp14:anchorId="19E0C78D" wp14:editId="5F54393F">
            <wp:extent cx="3133725" cy="235021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986" cy="235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22F" w:rsidRPr="0096622F" w:rsidRDefault="0096622F" w:rsidP="0096622F">
      <w:pPr>
        <w:spacing w:after="0" w:line="240" w:lineRule="atLeast"/>
        <w:jc w:val="center"/>
        <w:rPr>
          <w:b/>
          <w:u w:val="single"/>
        </w:rPr>
      </w:pPr>
    </w:p>
    <w:sectPr w:rsidR="0096622F" w:rsidRPr="0096622F" w:rsidSect="0096622F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22F"/>
    <w:rsid w:val="00130E36"/>
    <w:rsid w:val="00156478"/>
    <w:rsid w:val="003F6589"/>
    <w:rsid w:val="006C47DC"/>
    <w:rsid w:val="0096622F"/>
    <w:rsid w:val="00B42012"/>
    <w:rsid w:val="00E84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2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Гусак Андрей Викторович</dc:creator>
  <cp:lastModifiedBy>Батраев Олег Рустамович</cp:lastModifiedBy>
  <cp:revision>3</cp:revision>
  <cp:lastPrinted>2017-01-12T06:00:00Z</cp:lastPrinted>
  <dcterms:created xsi:type="dcterms:W3CDTF">2017-01-11T12:07:00Z</dcterms:created>
  <dcterms:modified xsi:type="dcterms:W3CDTF">2017-01-12T06:26:00Z</dcterms:modified>
</cp:coreProperties>
</file>