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3" w:rsidRDefault="00DC6483" w:rsidP="00DC6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62E9" w:rsidRPr="00257B03" w:rsidRDefault="008A62E9" w:rsidP="008A62E9">
      <w:pPr>
        <w:keepNext/>
        <w:keepLines/>
        <w:spacing w:after="300"/>
        <w:ind w:left="100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0"/>
      <w:r w:rsidRPr="00257B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Волгоградская региональная общественная организация</w:t>
      </w:r>
      <w:bookmarkEnd w:id="0"/>
    </w:p>
    <w:p w:rsidR="008A62E9" w:rsidRPr="00257B03" w:rsidRDefault="008A62E9" w:rsidP="008A62E9">
      <w:pPr>
        <w:keepNext/>
        <w:keepLines/>
        <w:tabs>
          <w:tab w:val="left" w:leader="underscore" w:pos="9354"/>
        </w:tabs>
        <w:spacing w:before="300" w:after="0" w:line="456" w:lineRule="exact"/>
        <w:ind w:left="80" w:right="2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1"/>
      <w:r w:rsidRPr="00257B03">
        <w:rPr>
          <w:rFonts w:ascii="Times New Roman" w:eastAsia="Times New Roman" w:hAnsi="Times New Roman"/>
          <w:b/>
          <w:bCs/>
          <w:i/>
          <w:iCs/>
          <w:sz w:val="39"/>
          <w:szCs w:val="39"/>
          <w:lang w:eastAsia="ru-RU"/>
        </w:rPr>
        <w:t xml:space="preserve">«Поддержка профессионального становления </w:t>
      </w:r>
      <w:r w:rsidRPr="00257B03">
        <w:rPr>
          <w:rFonts w:ascii="Times New Roman" w:eastAsia="Times New Roman" w:hAnsi="Times New Roman"/>
          <w:b/>
          <w:bCs/>
          <w:i/>
          <w:iCs/>
          <w:sz w:val="39"/>
          <w:szCs w:val="39"/>
          <w:u w:val="single"/>
          <w:lang w:eastAsia="ru-RU"/>
        </w:rPr>
        <w:t>педагогов-дефектологов» (ВРОО «ППСПД»)</w:t>
      </w:r>
      <w:r w:rsidRPr="00257B03">
        <w:rPr>
          <w:rFonts w:ascii="Times New Roman" w:eastAsia="Times New Roman" w:hAnsi="Times New Roman"/>
          <w:b/>
          <w:bCs/>
          <w:i/>
          <w:iCs/>
          <w:sz w:val="39"/>
          <w:szCs w:val="39"/>
          <w:lang w:eastAsia="ru-RU"/>
        </w:rPr>
        <w:tab/>
      </w:r>
      <w:bookmarkEnd w:id="1"/>
    </w:p>
    <w:p w:rsidR="008A62E9" w:rsidRPr="00257B03" w:rsidRDefault="008A62E9" w:rsidP="008A62E9">
      <w:pPr>
        <w:spacing w:after="300" w:line="240" w:lineRule="auto"/>
        <w:ind w:left="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B03">
        <w:rPr>
          <w:rFonts w:ascii="Times New Roman" w:eastAsia="Times New Roman" w:hAnsi="Times New Roman"/>
          <w:sz w:val="21"/>
          <w:szCs w:val="21"/>
          <w:lang w:eastAsia="ru-RU"/>
        </w:rPr>
        <w:t>Юридический адрес:</w:t>
      </w:r>
      <w:r w:rsidRPr="00257B03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 400075, г. Волгоград, ул.51-я </w:t>
      </w:r>
      <w:proofErr w:type="gramStart"/>
      <w:r w:rsidRPr="00257B03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Гвардейская</w:t>
      </w:r>
      <w:proofErr w:type="gramEnd"/>
      <w:r w:rsidRPr="00257B03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, д.10, оф.10 Тел.(8442) 54-86-95</w:t>
      </w:r>
    </w:p>
    <w:p w:rsidR="008A62E9" w:rsidRPr="00257B03" w:rsidRDefault="008A62E9" w:rsidP="008A62E9">
      <w:pPr>
        <w:keepNext/>
        <w:keepLines/>
        <w:spacing w:before="300" w:after="0" w:line="250" w:lineRule="exact"/>
        <w:ind w:left="8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bookmark2"/>
      <w:r w:rsidRPr="00257B0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ИНН / КПП 3443100553 / 344301001</w:t>
      </w:r>
      <w:bookmarkEnd w:id="2"/>
    </w:p>
    <w:p w:rsidR="008A62E9" w:rsidRPr="00257B03" w:rsidRDefault="008A62E9" w:rsidP="008A62E9">
      <w:pPr>
        <w:spacing w:after="0" w:line="250" w:lineRule="exact"/>
        <w:ind w:left="80" w:right="2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B03">
        <w:rPr>
          <w:rFonts w:ascii="Arial" w:eastAsia="Times New Roman" w:hAnsi="Arial" w:cs="Arial"/>
          <w:sz w:val="21"/>
          <w:szCs w:val="21"/>
          <w:lang w:eastAsia="ru-RU"/>
        </w:rPr>
        <w:t>ОКПО 67358722 ОГРН 1103400003079 БИК 041806835 Р./счет:</w:t>
      </w:r>
      <w:r w:rsidRPr="00257B03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 </w:t>
      </w:r>
      <w:r w:rsidR="00C10D30" w:rsidRPr="00C10D30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40703810411010214017</w:t>
      </w:r>
      <w:r w:rsidR="00C10D30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 </w:t>
      </w:r>
      <w:proofErr w:type="gramStart"/>
      <w:r w:rsidRPr="00257B03">
        <w:rPr>
          <w:rFonts w:ascii="Arial" w:eastAsia="Times New Roman" w:hAnsi="Arial" w:cs="Arial"/>
          <w:sz w:val="21"/>
          <w:szCs w:val="21"/>
          <w:lang w:eastAsia="ru-RU"/>
        </w:rPr>
        <w:t>Кор/счет</w:t>
      </w:r>
      <w:proofErr w:type="gramEnd"/>
      <w:r w:rsidRPr="00257B03">
        <w:rPr>
          <w:rFonts w:ascii="Arial" w:eastAsia="Times New Roman" w:hAnsi="Arial" w:cs="Arial"/>
          <w:sz w:val="21"/>
          <w:szCs w:val="21"/>
          <w:lang w:eastAsia="ru-RU"/>
        </w:rPr>
        <w:t xml:space="preserve">.: </w:t>
      </w:r>
      <w:r w:rsidR="00C10D30">
        <w:t>30101810045250000058</w:t>
      </w:r>
    </w:p>
    <w:p w:rsidR="008A62E9" w:rsidRPr="00257B03" w:rsidRDefault="00C10D30" w:rsidP="008A62E9">
      <w:pPr>
        <w:tabs>
          <w:tab w:val="left" w:leader="underscore" w:pos="9267"/>
        </w:tabs>
        <w:spacing w:after="0" w:line="250" w:lineRule="exact"/>
        <w:ind w:left="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Филиал "Бизнес" ПАО "</w:t>
      </w:r>
      <w:proofErr w:type="spellStart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Совкомбанк</w:t>
      </w:r>
      <w:proofErr w:type="spellEnd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", г</w:t>
      </w:r>
      <w:proofErr w:type="gramStart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.М</w:t>
      </w:r>
      <w:proofErr w:type="gramEnd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осква  Адрес; 123100, г.Москва, Краснопресненская </w:t>
      </w:r>
      <w:proofErr w:type="spellStart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наб</w:t>
      </w:r>
      <w:proofErr w:type="spellEnd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., д.14, стр.1</w:t>
      </w:r>
      <w:r>
        <w:rPr>
          <w:rFonts w:ascii="Arial" w:eastAsia="Times New Roman" w:hAnsi="Arial" w:cs="Arial"/>
          <w:sz w:val="21"/>
          <w:szCs w:val="21"/>
          <w:u w:val="single"/>
          <w:lang w:eastAsia="ru-RU"/>
        </w:rPr>
        <w:t>.</w:t>
      </w:r>
    </w:p>
    <w:p w:rsidR="008A62E9" w:rsidRPr="00257B03" w:rsidRDefault="008A62E9" w:rsidP="008A62E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3"/>
      <w:r w:rsidRPr="00257B03">
        <w:rPr>
          <w:rFonts w:ascii="Times New Roman" w:eastAsia="Times New Roman" w:hAnsi="Times New Roman"/>
          <w:b/>
          <w:bCs/>
          <w:spacing w:val="90"/>
          <w:sz w:val="35"/>
          <w:szCs w:val="35"/>
          <w:lang w:eastAsia="ru-RU"/>
        </w:rPr>
        <w:t>ПРИКАЗ</w:t>
      </w:r>
      <w:bookmarkEnd w:id="3"/>
    </w:p>
    <w:p w:rsidR="008A62E9" w:rsidRPr="00257B03" w:rsidRDefault="00A754D3" w:rsidP="00BC6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«24</w:t>
      </w:r>
      <w:r w:rsidR="008A62E9" w:rsidRPr="00257B03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>
        <w:rPr>
          <w:rFonts w:ascii="Arial" w:eastAsia="Times New Roman" w:hAnsi="Arial" w:cs="Arial"/>
          <w:sz w:val="21"/>
          <w:szCs w:val="21"/>
          <w:lang w:eastAsia="ru-RU"/>
        </w:rPr>
        <w:t>сентября</w:t>
      </w:r>
      <w:r w:rsidR="008A62E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20</w:t>
      </w:r>
      <w:r w:rsidR="008A62E9" w:rsidRPr="00257B03">
        <w:rPr>
          <w:rFonts w:ascii="Arial" w:eastAsia="Times New Roman" w:hAnsi="Arial" w:cs="Arial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="008A62E9" w:rsidRPr="00257B03">
        <w:rPr>
          <w:rFonts w:ascii="Arial" w:eastAsia="Times New Roman" w:hAnsi="Arial" w:cs="Arial"/>
          <w:sz w:val="21"/>
          <w:szCs w:val="21"/>
          <w:lang w:eastAsia="ru-RU"/>
        </w:rPr>
        <w:t xml:space="preserve"> г.</w:t>
      </w:r>
      <w:r w:rsidR="00C10D30">
        <w:t xml:space="preserve"> </w:t>
      </w:r>
      <w:r w:rsidR="00C10D30">
        <w:tab/>
      </w:r>
      <w:r w:rsidR="00C10D30">
        <w:tab/>
      </w:r>
      <w:r w:rsidR="00C10D30">
        <w:tab/>
      </w:r>
      <w:r w:rsidR="00C10D30">
        <w:tab/>
      </w:r>
      <w:r w:rsidR="00C10D30">
        <w:tab/>
      </w:r>
      <w:r w:rsidR="00C10D30">
        <w:tab/>
      </w:r>
      <w:r w:rsidR="00C10D30">
        <w:tab/>
      </w:r>
      <w:r w:rsidR="00C10D30">
        <w:tab/>
      </w:r>
      <w:r w:rsidR="00BC6BCE" w:rsidRPr="00BC6BCE">
        <w:t xml:space="preserve">пр. № 11/09-17 </w:t>
      </w:r>
    </w:p>
    <w:p w:rsidR="00DC6483" w:rsidRDefault="00DC6483" w:rsidP="008A62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62E9">
        <w:rPr>
          <w:rFonts w:ascii="Times New Roman" w:hAnsi="Times New Roman"/>
          <w:sz w:val="24"/>
          <w:szCs w:val="24"/>
        </w:rPr>
        <w:tab/>
      </w:r>
      <w:r w:rsidRPr="008A62E9">
        <w:rPr>
          <w:rFonts w:ascii="Times New Roman" w:hAnsi="Times New Roman"/>
          <w:sz w:val="24"/>
        </w:rPr>
        <w:t>Волгоград</w:t>
      </w:r>
    </w:p>
    <w:p w:rsidR="008A62E9" w:rsidRPr="008A62E9" w:rsidRDefault="008A62E9" w:rsidP="008A62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632D8" w:rsidRPr="00A754D3" w:rsidRDefault="00C632D8" w:rsidP="00A754D3">
      <w:pPr>
        <w:pStyle w:val="3"/>
        <w:spacing w:line="240" w:lineRule="auto"/>
        <w:jc w:val="both"/>
      </w:pPr>
      <w:r>
        <w:rPr>
          <w:b/>
        </w:rPr>
        <w:t xml:space="preserve"> </w:t>
      </w:r>
      <w:r w:rsidR="00401DBF">
        <w:rPr>
          <w:b/>
        </w:rPr>
        <w:t>О</w:t>
      </w:r>
      <w:r w:rsidR="00C10D30">
        <w:rPr>
          <w:b/>
        </w:rPr>
        <w:t xml:space="preserve">б итогах проведения </w:t>
      </w:r>
      <w:r w:rsidR="00A754D3" w:rsidRPr="00A754D3">
        <w:rPr>
          <w:b/>
        </w:rPr>
        <w:t>Всероссийско</w:t>
      </w:r>
      <w:r w:rsidR="00A754D3">
        <w:rPr>
          <w:b/>
        </w:rPr>
        <w:t>го</w:t>
      </w:r>
      <w:r w:rsidR="00A754D3" w:rsidRPr="00A754D3">
        <w:rPr>
          <w:b/>
        </w:rPr>
        <w:t xml:space="preserve"> конкурс</w:t>
      </w:r>
      <w:r w:rsidR="00A754D3">
        <w:rPr>
          <w:b/>
        </w:rPr>
        <w:t xml:space="preserve">а профессионального мастерства </w:t>
      </w:r>
      <w:r w:rsidR="00A754D3" w:rsidRPr="00A754D3">
        <w:rPr>
          <w:b/>
        </w:rPr>
        <w:t xml:space="preserve">«Методическая деятельность педагога» </w:t>
      </w:r>
      <w:r w:rsidR="00A754D3" w:rsidRPr="00A754D3">
        <w:t>среди педагогов, работающих с детьми с ОВЗ</w:t>
      </w:r>
      <w:r w:rsidR="00A754D3">
        <w:t>.</w:t>
      </w:r>
      <w:r w:rsidR="0067515F" w:rsidRPr="00A754D3">
        <w:t xml:space="preserve"> </w:t>
      </w:r>
    </w:p>
    <w:p w:rsidR="00C632D8" w:rsidRDefault="00A754D3" w:rsidP="00A754D3">
      <w:pPr>
        <w:pStyle w:val="3"/>
        <w:spacing w:line="240" w:lineRule="auto"/>
        <w:jc w:val="both"/>
      </w:pPr>
      <w:r w:rsidRPr="00A754D3">
        <w:t xml:space="preserve">Конкурс </w:t>
      </w:r>
      <w:r>
        <w:t>организован</w:t>
      </w:r>
      <w:r w:rsidRPr="00A754D3">
        <w:t xml:space="preserve"> </w:t>
      </w:r>
      <w:r>
        <w:t>с</w:t>
      </w:r>
      <w:r w:rsidRPr="00A754D3">
        <w:t xml:space="preserve"> цел</w:t>
      </w:r>
      <w:r>
        <w:t>ью</w:t>
      </w:r>
      <w:r w:rsidRPr="00A754D3">
        <w:t xml:space="preserve"> создания условий для транслирования</w:t>
      </w:r>
      <w:r>
        <w:t xml:space="preserve"> </w:t>
      </w:r>
      <w:r w:rsidRPr="00A754D3">
        <w:t>опыта практических результатов профессиональной деятельности</w:t>
      </w:r>
      <w:r>
        <w:t xml:space="preserve"> педагогов-дефектологов</w:t>
      </w:r>
      <w:r w:rsidRPr="00A754D3">
        <w:t xml:space="preserve"> среди коллег. </w:t>
      </w:r>
      <w:r>
        <w:t>С</w:t>
      </w:r>
      <w:r w:rsidRPr="00A754D3">
        <w:t xml:space="preserve">оздание условий для самореализации </w:t>
      </w:r>
      <w:r>
        <w:t xml:space="preserve">специалистов </w:t>
      </w:r>
      <w:r w:rsidRPr="00A754D3">
        <w:t>по всем профессиональным направлениям сферы психолого-педагогиче</w:t>
      </w:r>
      <w:r>
        <w:t xml:space="preserve">ского сопровождения детей с ОВЗ. </w:t>
      </w:r>
      <w:r w:rsidRPr="00A754D3">
        <w:t>На основании результатов проведения данного мероприятия</w:t>
      </w:r>
    </w:p>
    <w:p w:rsidR="00A754D3" w:rsidRPr="00C632D8" w:rsidRDefault="00A754D3" w:rsidP="00A754D3">
      <w:pPr>
        <w:pStyle w:val="3"/>
        <w:spacing w:line="240" w:lineRule="auto"/>
        <w:jc w:val="both"/>
      </w:pPr>
    </w:p>
    <w:p w:rsidR="00C632D8" w:rsidRPr="00C632D8" w:rsidRDefault="00C632D8" w:rsidP="00C1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2D8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CF436D" w:rsidRDefault="009B6454" w:rsidP="001B41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15F">
        <w:rPr>
          <w:rFonts w:ascii="Times New Roman" w:eastAsia="Times New Roman" w:hAnsi="Times New Roman"/>
          <w:sz w:val="24"/>
          <w:szCs w:val="24"/>
          <w:lang w:eastAsia="ru-RU"/>
        </w:rPr>
        <w:t xml:space="preserve">Вручить </w:t>
      </w:r>
      <w:r w:rsidR="001B415F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благодарственные грамоты за </w:t>
      </w:r>
      <w:r w:rsidR="00C10D30" w:rsidRPr="001B415F">
        <w:rPr>
          <w:rFonts w:ascii="Times New Roman" w:eastAsia="Times New Roman" w:hAnsi="Times New Roman"/>
          <w:sz w:val="24"/>
          <w:szCs w:val="24"/>
          <w:lang w:eastAsia="ru-RU"/>
        </w:rPr>
        <w:t>участ</w:t>
      </w:r>
      <w:r w:rsidR="001B415F">
        <w:rPr>
          <w:rFonts w:ascii="Times New Roman" w:eastAsia="Times New Roman" w:hAnsi="Times New Roman"/>
          <w:sz w:val="24"/>
          <w:szCs w:val="24"/>
          <w:lang w:eastAsia="ru-RU"/>
        </w:rPr>
        <w:t xml:space="preserve">ие </w:t>
      </w:r>
      <w:r w:rsidR="00AF5F10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="00AF5F10" w:rsidRPr="00AF5F10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</w:t>
      </w:r>
      <w:r w:rsidR="00AF5F1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AF5F10" w:rsidRPr="00AF5F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</w:t>
      </w:r>
      <w:r w:rsidR="00AF5F1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F5F10" w:rsidRPr="00AF5F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мастерства «Методическая деятельность педагога»</w:t>
      </w:r>
      <w:r w:rsidRPr="001B41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5F10" w:rsidRPr="001B415F" w:rsidRDefault="00AF5F10" w:rsidP="00AF5F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F10" w:rsidRPr="00770DF2" w:rsidRDefault="00AF5F10" w:rsidP="00AF5F10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70DF2">
        <w:rPr>
          <w:rFonts w:ascii="Times New Roman" w:hAnsi="Times New Roman"/>
          <w:b/>
          <w:i/>
          <w:sz w:val="24"/>
          <w:szCs w:val="24"/>
        </w:rPr>
        <w:t>Агалашин</w:t>
      </w:r>
      <w:proofErr w:type="spellEnd"/>
      <w:r w:rsidRPr="00770D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70DF2">
        <w:rPr>
          <w:rFonts w:ascii="Times New Roman" w:hAnsi="Times New Roman"/>
          <w:i/>
          <w:sz w:val="24"/>
          <w:szCs w:val="24"/>
        </w:rPr>
        <w:t>Олег Юрьевич ГКОУ «Специальная (коррекционная) общеобразовательная школа-интернат VIII вида», Ставрополь Методическая разработка коррекционно-развивающего занятия</w:t>
      </w:r>
    </w:p>
    <w:p w:rsidR="00AF5F10" w:rsidRPr="00770DF2" w:rsidRDefault="00AF5F10" w:rsidP="00AF5F10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70DF2">
        <w:rPr>
          <w:rFonts w:ascii="Times New Roman" w:hAnsi="Times New Roman"/>
          <w:b/>
          <w:i/>
          <w:sz w:val="24"/>
          <w:szCs w:val="24"/>
        </w:rPr>
        <w:t>Алиуфьева</w:t>
      </w:r>
      <w:proofErr w:type="spellEnd"/>
      <w:r w:rsidRPr="00770DF2">
        <w:rPr>
          <w:rFonts w:ascii="Times New Roman" w:hAnsi="Times New Roman"/>
          <w:i/>
          <w:sz w:val="24"/>
          <w:szCs w:val="24"/>
        </w:rPr>
        <w:t xml:space="preserve"> Ирина Николаевна</w:t>
      </w:r>
      <w:r w:rsidRPr="00770DF2">
        <w:rPr>
          <w:rFonts w:ascii="Times New Roman" w:hAnsi="Times New Roman"/>
          <w:i/>
          <w:sz w:val="24"/>
          <w:szCs w:val="24"/>
        </w:rPr>
        <w:tab/>
        <w:t>Развитие интонационной выразительности речи у детей с дизартрией</w:t>
      </w:r>
      <w:r w:rsidRPr="00770DF2">
        <w:rPr>
          <w:rFonts w:ascii="Times New Roman" w:hAnsi="Times New Roman"/>
          <w:i/>
          <w:sz w:val="24"/>
          <w:szCs w:val="24"/>
        </w:rPr>
        <w:tab/>
      </w:r>
      <w:r w:rsidRPr="00770DF2">
        <w:rPr>
          <w:rFonts w:ascii="Times New Roman" w:hAnsi="Times New Roman"/>
          <w:i/>
          <w:sz w:val="24"/>
          <w:szCs w:val="24"/>
        </w:rPr>
        <w:tab/>
      </w:r>
    </w:p>
    <w:p w:rsidR="00AF5F10" w:rsidRPr="00770DF2" w:rsidRDefault="00AF5F10" w:rsidP="00AF5F10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DF2">
        <w:rPr>
          <w:rFonts w:ascii="Times New Roman" w:hAnsi="Times New Roman"/>
          <w:b/>
          <w:i/>
          <w:sz w:val="24"/>
          <w:szCs w:val="24"/>
        </w:rPr>
        <w:t xml:space="preserve">Вилкова </w:t>
      </w:r>
      <w:proofErr w:type="spellStart"/>
      <w:r w:rsidRPr="00770DF2">
        <w:rPr>
          <w:rFonts w:ascii="Times New Roman" w:hAnsi="Times New Roman"/>
          <w:i/>
          <w:sz w:val="24"/>
          <w:szCs w:val="24"/>
        </w:rPr>
        <w:t>Алефтина</w:t>
      </w:r>
      <w:proofErr w:type="spellEnd"/>
      <w:r w:rsidRPr="00770DF2">
        <w:rPr>
          <w:rFonts w:ascii="Times New Roman" w:hAnsi="Times New Roman"/>
          <w:i/>
          <w:sz w:val="24"/>
          <w:szCs w:val="24"/>
        </w:rPr>
        <w:t xml:space="preserve"> Альбертовна</w:t>
      </w:r>
      <w:r w:rsidRPr="00770DF2">
        <w:rPr>
          <w:rFonts w:ascii="Times New Roman" w:hAnsi="Times New Roman"/>
          <w:i/>
          <w:sz w:val="24"/>
          <w:szCs w:val="24"/>
        </w:rPr>
        <w:tab/>
        <w:t>Учитель-дефектолог МДОУ № 245, Петрозаводск Обучение детей и родителей способам позитивного взаимодействия</w:t>
      </w:r>
      <w:r w:rsidRPr="00770DF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AF5F10" w:rsidRPr="00770DF2" w:rsidRDefault="00AF5F10" w:rsidP="00AF5F10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DF2">
        <w:rPr>
          <w:rFonts w:ascii="Times New Roman" w:hAnsi="Times New Roman"/>
          <w:b/>
          <w:i/>
          <w:sz w:val="24"/>
          <w:szCs w:val="24"/>
        </w:rPr>
        <w:t xml:space="preserve">Зинчук </w:t>
      </w:r>
      <w:r w:rsidRPr="00770DF2">
        <w:rPr>
          <w:rFonts w:ascii="Times New Roman" w:hAnsi="Times New Roman"/>
          <w:i/>
          <w:sz w:val="24"/>
          <w:szCs w:val="24"/>
        </w:rPr>
        <w:t>Татьяна Николаевна</w:t>
      </w:r>
      <w:r w:rsidRPr="00770DF2">
        <w:rPr>
          <w:rFonts w:ascii="Times New Roman" w:hAnsi="Times New Roman"/>
          <w:i/>
          <w:sz w:val="24"/>
          <w:szCs w:val="24"/>
        </w:rPr>
        <w:tab/>
        <w:t>Учитель-логопед МОУ Детский сад №66 Конспект занятия</w:t>
      </w:r>
    </w:p>
    <w:p w:rsidR="00AF5F10" w:rsidRPr="00770DF2" w:rsidRDefault="00AF5F10" w:rsidP="00AF5F10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70DF2">
        <w:rPr>
          <w:rFonts w:ascii="Times New Roman" w:hAnsi="Times New Roman"/>
          <w:b/>
          <w:i/>
          <w:sz w:val="24"/>
          <w:szCs w:val="24"/>
        </w:rPr>
        <w:t>Зубилина</w:t>
      </w:r>
      <w:proofErr w:type="spellEnd"/>
      <w:r w:rsidRPr="00770DF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70DF2">
        <w:rPr>
          <w:rFonts w:ascii="Times New Roman" w:hAnsi="Times New Roman"/>
          <w:i/>
          <w:sz w:val="24"/>
          <w:szCs w:val="24"/>
        </w:rPr>
        <w:t>Татьна</w:t>
      </w:r>
      <w:proofErr w:type="spellEnd"/>
      <w:r w:rsidRPr="00770DF2">
        <w:rPr>
          <w:rFonts w:ascii="Times New Roman" w:hAnsi="Times New Roman"/>
          <w:i/>
          <w:sz w:val="24"/>
          <w:szCs w:val="24"/>
        </w:rPr>
        <w:t xml:space="preserve"> Викторовна </w:t>
      </w:r>
      <w:r w:rsidRPr="00770DF2">
        <w:rPr>
          <w:rFonts w:ascii="Times New Roman" w:hAnsi="Times New Roman"/>
          <w:i/>
          <w:sz w:val="24"/>
          <w:szCs w:val="24"/>
        </w:rPr>
        <w:tab/>
        <w:t xml:space="preserve">Учитель русского языка </w:t>
      </w:r>
      <w:r w:rsidRPr="00770DF2">
        <w:rPr>
          <w:rFonts w:ascii="Times New Roman" w:hAnsi="Times New Roman"/>
          <w:i/>
          <w:sz w:val="24"/>
          <w:szCs w:val="24"/>
        </w:rPr>
        <w:tab/>
        <w:t xml:space="preserve">Развитие речи детей с умственной отсталостью на уроках чтения  </w:t>
      </w:r>
      <w:r w:rsidRPr="00770DF2">
        <w:rPr>
          <w:rFonts w:ascii="Times New Roman" w:hAnsi="Times New Roman"/>
          <w:i/>
          <w:sz w:val="24"/>
          <w:szCs w:val="24"/>
        </w:rPr>
        <w:tab/>
      </w:r>
    </w:p>
    <w:p w:rsidR="00AF5F10" w:rsidRPr="00770DF2" w:rsidRDefault="00AF5F10" w:rsidP="00AF5F10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DF2">
        <w:rPr>
          <w:rFonts w:ascii="Times New Roman" w:hAnsi="Times New Roman"/>
          <w:b/>
          <w:i/>
          <w:sz w:val="24"/>
          <w:szCs w:val="24"/>
        </w:rPr>
        <w:t>Костромина</w:t>
      </w:r>
      <w:r w:rsidRPr="00770DF2">
        <w:rPr>
          <w:rFonts w:ascii="Times New Roman" w:hAnsi="Times New Roman"/>
          <w:i/>
          <w:sz w:val="24"/>
          <w:szCs w:val="24"/>
        </w:rPr>
        <w:t xml:space="preserve"> Елена Анатольевна Муниципальное дошкольное образовательное учреждение «Детский сад № 13 Кировского района Волгограда»</w:t>
      </w:r>
      <w:r w:rsidRPr="00770DF2">
        <w:rPr>
          <w:rFonts w:ascii="Times New Roman" w:hAnsi="Times New Roman"/>
          <w:i/>
          <w:sz w:val="24"/>
          <w:szCs w:val="24"/>
        </w:rPr>
        <w:tab/>
        <w:t xml:space="preserve"> Стратегия деятельности педагогов по индивидуализации образования ребенка с ОВЗ в рамках консилиума ДОУ</w:t>
      </w:r>
      <w:r w:rsidRPr="00770DF2">
        <w:rPr>
          <w:rFonts w:ascii="Times New Roman" w:hAnsi="Times New Roman"/>
          <w:i/>
          <w:sz w:val="24"/>
          <w:szCs w:val="24"/>
        </w:rPr>
        <w:tab/>
      </w:r>
    </w:p>
    <w:p w:rsidR="00AF5F10" w:rsidRPr="00770DF2" w:rsidRDefault="00AF5F10" w:rsidP="00AF5F10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DF2">
        <w:rPr>
          <w:rFonts w:ascii="Times New Roman" w:hAnsi="Times New Roman"/>
          <w:b/>
          <w:i/>
          <w:sz w:val="24"/>
          <w:szCs w:val="24"/>
        </w:rPr>
        <w:t>Кротова</w:t>
      </w:r>
      <w:r w:rsidRPr="00770DF2">
        <w:rPr>
          <w:rFonts w:ascii="Times New Roman" w:hAnsi="Times New Roman"/>
          <w:i/>
          <w:sz w:val="24"/>
          <w:szCs w:val="24"/>
        </w:rPr>
        <w:t xml:space="preserve"> Татьяна Николаевна, </w:t>
      </w:r>
      <w:r w:rsidRPr="00844176">
        <w:rPr>
          <w:rFonts w:ascii="Times New Roman" w:hAnsi="Times New Roman"/>
          <w:b/>
          <w:i/>
          <w:sz w:val="24"/>
          <w:szCs w:val="24"/>
        </w:rPr>
        <w:t>Синицына</w:t>
      </w:r>
      <w:r w:rsidRPr="00770DF2">
        <w:rPr>
          <w:rFonts w:ascii="Times New Roman" w:hAnsi="Times New Roman"/>
          <w:i/>
          <w:sz w:val="24"/>
          <w:szCs w:val="24"/>
        </w:rPr>
        <w:t xml:space="preserve"> Ирина Викторовна, </w:t>
      </w:r>
      <w:proofErr w:type="spellStart"/>
      <w:r w:rsidRPr="00844176">
        <w:rPr>
          <w:rFonts w:ascii="Times New Roman" w:hAnsi="Times New Roman"/>
          <w:b/>
          <w:i/>
          <w:sz w:val="24"/>
          <w:szCs w:val="24"/>
        </w:rPr>
        <w:t>Яроповецкая</w:t>
      </w:r>
      <w:proofErr w:type="spellEnd"/>
      <w:r w:rsidRPr="00770DF2">
        <w:rPr>
          <w:rFonts w:ascii="Times New Roman" w:hAnsi="Times New Roman"/>
          <w:i/>
          <w:sz w:val="24"/>
          <w:szCs w:val="24"/>
        </w:rPr>
        <w:t xml:space="preserve"> Татьяна Александровна Муниципальное дошкольное образовательное учреждение «Детский сад № 13 Кировского района Волгограда» «Кому нужна вода</w:t>
      </w:r>
      <w:proofErr w:type="gramStart"/>
      <w:r w:rsidRPr="00770DF2">
        <w:rPr>
          <w:rFonts w:ascii="Times New Roman" w:hAnsi="Times New Roman"/>
          <w:i/>
          <w:sz w:val="24"/>
          <w:szCs w:val="24"/>
        </w:rPr>
        <w:t xml:space="preserve"> ?</w:t>
      </w:r>
      <w:proofErr w:type="gramEnd"/>
      <w:r w:rsidRPr="00770DF2">
        <w:rPr>
          <w:rFonts w:ascii="Times New Roman" w:hAnsi="Times New Roman"/>
          <w:i/>
          <w:sz w:val="24"/>
          <w:szCs w:val="24"/>
        </w:rPr>
        <w:t xml:space="preserve">» </w:t>
      </w:r>
      <w:r w:rsidRPr="00770DF2">
        <w:rPr>
          <w:rFonts w:ascii="Times New Roman" w:hAnsi="Times New Roman"/>
          <w:i/>
          <w:sz w:val="24"/>
          <w:szCs w:val="24"/>
        </w:rPr>
        <w:tab/>
      </w:r>
    </w:p>
    <w:p w:rsidR="00AF5F10" w:rsidRPr="00770DF2" w:rsidRDefault="00AF5F10" w:rsidP="00AF5F10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DF2">
        <w:rPr>
          <w:rFonts w:ascii="Times New Roman" w:hAnsi="Times New Roman"/>
          <w:b/>
          <w:i/>
          <w:sz w:val="24"/>
          <w:szCs w:val="24"/>
        </w:rPr>
        <w:t>Леонова</w:t>
      </w:r>
      <w:r w:rsidRPr="00770DF2">
        <w:rPr>
          <w:rFonts w:ascii="Times New Roman" w:hAnsi="Times New Roman"/>
          <w:i/>
          <w:sz w:val="24"/>
          <w:szCs w:val="24"/>
        </w:rPr>
        <w:t xml:space="preserve"> Светлана Викторовна</w:t>
      </w:r>
      <w:r w:rsidRPr="00770DF2">
        <w:rPr>
          <w:rFonts w:ascii="Times New Roman" w:hAnsi="Times New Roman"/>
          <w:i/>
          <w:sz w:val="24"/>
          <w:szCs w:val="24"/>
        </w:rPr>
        <w:tab/>
        <w:t>Нетрадиционные приемы работы с детьми со стертой формой дизартрии</w:t>
      </w:r>
      <w:r w:rsidRPr="00770DF2">
        <w:rPr>
          <w:rFonts w:ascii="Times New Roman" w:hAnsi="Times New Roman"/>
          <w:i/>
          <w:sz w:val="24"/>
          <w:szCs w:val="24"/>
        </w:rPr>
        <w:tab/>
      </w:r>
    </w:p>
    <w:p w:rsidR="00AF5F10" w:rsidRPr="00770DF2" w:rsidRDefault="00AF5F10" w:rsidP="00AF5F10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70DF2">
        <w:rPr>
          <w:rFonts w:ascii="Times New Roman" w:hAnsi="Times New Roman"/>
          <w:b/>
          <w:i/>
          <w:sz w:val="24"/>
          <w:szCs w:val="24"/>
        </w:rPr>
        <w:t>Момотов</w:t>
      </w:r>
      <w:proofErr w:type="spellEnd"/>
      <w:r w:rsidRPr="00770DF2">
        <w:rPr>
          <w:rFonts w:ascii="Times New Roman" w:hAnsi="Times New Roman"/>
          <w:i/>
          <w:sz w:val="24"/>
          <w:szCs w:val="24"/>
        </w:rPr>
        <w:t xml:space="preserve"> Павел Петрович Технология коррекции двигательных умений и навыков у детей с ТМНР</w:t>
      </w:r>
      <w:r w:rsidRPr="00770DF2">
        <w:rPr>
          <w:rFonts w:ascii="Times New Roman" w:hAnsi="Times New Roman"/>
          <w:i/>
          <w:sz w:val="24"/>
          <w:szCs w:val="24"/>
        </w:rPr>
        <w:tab/>
      </w:r>
    </w:p>
    <w:p w:rsidR="00AF5F10" w:rsidRPr="00770DF2" w:rsidRDefault="00AF5F10" w:rsidP="00AF5F10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DF2">
        <w:rPr>
          <w:rFonts w:ascii="Times New Roman" w:hAnsi="Times New Roman"/>
          <w:b/>
          <w:i/>
          <w:sz w:val="24"/>
          <w:szCs w:val="24"/>
        </w:rPr>
        <w:lastRenderedPageBreak/>
        <w:t>Огурцов</w:t>
      </w:r>
      <w:r w:rsidRPr="00770DF2">
        <w:rPr>
          <w:rFonts w:ascii="Times New Roman" w:hAnsi="Times New Roman"/>
          <w:i/>
          <w:sz w:val="24"/>
          <w:szCs w:val="24"/>
        </w:rPr>
        <w:t xml:space="preserve"> Павел Вячеславович Совместная работа учителя трудового обучения и воспитателя во внеурочной деятельности</w:t>
      </w:r>
    </w:p>
    <w:p w:rsidR="00AF5F10" w:rsidRPr="00770DF2" w:rsidRDefault="00AF5F10" w:rsidP="00AF5F10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DF2">
        <w:rPr>
          <w:rFonts w:ascii="Times New Roman" w:hAnsi="Times New Roman"/>
          <w:b/>
          <w:i/>
          <w:sz w:val="24"/>
          <w:szCs w:val="24"/>
        </w:rPr>
        <w:t xml:space="preserve">Петрова </w:t>
      </w:r>
      <w:r w:rsidRPr="00770DF2">
        <w:rPr>
          <w:rFonts w:ascii="Times New Roman" w:hAnsi="Times New Roman"/>
          <w:i/>
          <w:sz w:val="24"/>
          <w:szCs w:val="24"/>
        </w:rPr>
        <w:t>Анна Семеновна</w:t>
      </w:r>
      <w:r w:rsidRPr="00770DF2">
        <w:rPr>
          <w:rFonts w:ascii="Times New Roman" w:hAnsi="Times New Roman"/>
          <w:i/>
          <w:sz w:val="24"/>
          <w:szCs w:val="24"/>
        </w:rPr>
        <w:tab/>
        <w:t>Конспект психологического тренинга для родителей</w:t>
      </w:r>
    </w:p>
    <w:p w:rsidR="00AF5F10" w:rsidRPr="00770DF2" w:rsidRDefault="00AF5F10" w:rsidP="00AF5F10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70DF2">
        <w:rPr>
          <w:rFonts w:ascii="Times New Roman" w:hAnsi="Times New Roman"/>
          <w:b/>
          <w:i/>
          <w:sz w:val="24"/>
          <w:szCs w:val="24"/>
        </w:rPr>
        <w:t>Подковылин</w:t>
      </w:r>
      <w:proofErr w:type="spellEnd"/>
      <w:r w:rsidRPr="00770DF2">
        <w:rPr>
          <w:rFonts w:ascii="Times New Roman" w:hAnsi="Times New Roman"/>
          <w:i/>
          <w:sz w:val="24"/>
          <w:szCs w:val="24"/>
        </w:rPr>
        <w:t xml:space="preserve"> Виктор Викторович</w:t>
      </w:r>
      <w:r w:rsidRPr="00770DF2">
        <w:rPr>
          <w:rFonts w:ascii="Times New Roman" w:hAnsi="Times New Roman"/>
          <w:i/>
          <w:sz w:val="24"/>
          <w:szCs w:val="24"/>
        </w:rPr>
        <w:tab/>
      </w:r>
      <w:r w:rsidR="00844176">
        <w:rPr>
          <w:rFonts w:ascii="Times New Roman" w:hAnsi="Times New Roman"/>
          <w:i/>
          <w:sz w:val="24"/>
          <w:szCs w:val="24"/>
        </w:rPr>
        <w:t>, у</w:t>
      </w:r>
      <w:r w:rsidRPr="00770DF2">
        <w:rPr>
          <w:rFonts w:ascii="Times New Roman" w:hAnsi="Times New Roman"/>
          <w:i/>
          <w:sz w:val="24"/>
          <w:szCs w:val="24"/>
        </w:rPr>
        <w:t>читель информатики Формирование познавательных учебных действий у детей с ОВЗ на уроках информатики</w:t>
      </w:r>
    </w:p>
    <w:p w:rsidR="00AF5F10" w:rsidRPr="00770DF2" w:rsidRDefault="00AF5F10" w:rsidP="00AF5F10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DF2">
        <w:rPr>
          <w:rFonts w:ascii="Times New Roman" w:hAnsi="Times New Roman"/>
          <w:b/>
          <w:i/>
          <w:sz w:val="24"/>
          <w:szCs w:val="24"/>
        </w:rPr>
        <w:t>Старовойтова</w:t>
      </w:r>
      <w:r w:rsidRPr="00770DF2">
        <w:rPr>
          <w:rFonts w:ascii="Times New Roman" w:hAnsi="Times New Roman"/>
          <w:i/>
          <w:sz w:val="24"/>
          <w:szCs w:val="24"/>
        </w:rPr>
        <w:t xml:space="preserve"> Жанна Ивановна</w:t>
      </w:r>
      <w:r w:rsidRPr="00770DF2">
        <w:rPr>
          <w:rFonts w:ascii="Times New Roman" w:hAnsi="Times New Roman"/>
          <w:i/>
          <w:sz w:val="24"/>
          <w:szCs w:val="24"/>
        </w:rPr>
        <w:tab/>
        <w:t>Муниципальное дошкольное образовательное учреждение «Детский сад № 13 Кировского района Волгограда»</w:t>
      </w:r>
      <w:r w:rsidRPr="00770DF2">
        <w:rPr>
          <w:rFonts w:ascii="Times New Roman" w:hAnsi="Times New Roman"/>
          <w:i/>
          <w:sz w:val="24"/>
          <w:szCs w:val="24"/>
        </w:rPr>
        <w:tab/>
        <w:t>Обучение невербальным предпосылкам развития интеллектуальной деятельности у детей с РАС</w:t>
      </w:r>
      <w:r w:rsidRPr="00770DF2">
        <w:rPr>
          <w:rFonts w:ascii="Times New Roman" w:hAnsi="Times New Roman"/>
          <w:i/>
          <w:sz w:val="24"/>
          <w:szCs w:val="24"/>
        </w:rPr>
        <w:tab/>
      </w:r>
    </w:p>
    <w:p w:rsidR="00AF5F10" w:rsidRPr="00770DF2" w:rsidRDefault="00AF5F10" w:rsidP="00AF5F10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DF2">
        <w:rPr>
          <w:rFonts w:ascii="Times New Roman" w:hAnsi="Times New Roman"/>
          <w:b/>
          <w:i/>
          <w:sz w:val="24"/>
          <w:szCs w:val="24"/>
        </w:rPr>
        <w:t xml:space="preserve">Старостина </w:t>
      </w:r>
      <w:r w:rsidRPr="00770DF2">
        <w:rPr>
          <w:rFonts w:ascii="Times New Roman" w:hAnsi="Times New Roman"/>
          <w:i/>
          <w:sz w:val="24"/>
          <w:szCs w:val="24"/>
        </w:rPr>
        <w:t>Елена Алексеевна</w:t>
      </w:r>
      <w:r w:rsidR="00844176">
        <w:rPr>
          <w:rFonts w:ascii="Times New Roman" w:hAnsi="Times New Roman"/>
          <w:i/>
          <w:sz w:val="24"/>
          <w:szCs w:val="24"/>
        </w:rPr>
        <w:t>, у</w:t>
      </w:r>
      <w:r w:rsidRPr="00770DF2">
        <w:rPr>
          <w:rFonts w:ascii="Times New Roman" w:hAnsi="Times New Roman"/>
          <w:i/>
          <w:sz w:val="24"/>
          <w:szCs w:val="24"/>
        </w:rPr>
        <w:t>читель-логопед МОУ детский сад № 112, Иваново Развитие навыков общения у детей с заиканием</w:t>
      </w:r>
      <w:r w:rsidRPr="00770DF2">
        <w:rPr>
          <w:rFonts w:ascii="Times New Roman" w:hAnsi="Times New Roman"/>
          <w:i/>
          <w:sz w:val="24"/>
          <w:szCs w:val="24"/>
        </w:rPr>
        <w:tab/>
      </w:r>
    </w:p>
    <w:p w:rsidR="00AF5F10" w:rsidRPr="00770DF2" w:rsidRDefault="00AF5F10" w:rsidP="00AF5F10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70DF2">
        <w:rPr>
          <w:rFonts w:ascii="Times New Roman" w:hAnsi="Times New Roman"/>
          <w:b/>
          <w:i/>
          <w:sz w:val="24"/>
          <w:szCs w:val="24"/>
        </w:rPr>
        <w:t>Чегулина</w:t>
      </w:r>
      <w:proofErr w:type="spellEnd"/>
      <w:r w:rsidRPr="00770D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70DF2">
        <w:rPr>
          <w:rFonts w:ascii="Times New Roman" w:hAnsi="Times New Roman"/>
          <w:i/>
          <w:sz w:val="24"/>
          <w:szCs w:val="24"/>
        </w:rPr>
        <w:t>Ольга Федоровна Муниципальное  дошкольное образовательное учреждение «Детский сад № 321» г. Сергиев Посад Конспект занятия   непосредственно образовательной деятельности</w:t>
      </w:r>
      <w:r w:rsidRPr="00770DF2">
        <w:rPr>
          <w:rFonts w:ascii="Times New Roman" w:hAnsi="Times New Roman"/>
          <w:i/>
          <w:sz w:val="24"/>
          <w:szCs w:val="24"/>
        </w:rPr>
        <w:tab/>
      </w:r>
    </w:p>
    <w:p w:rsidR="00AF5F10" w:rsidRPr="00770DF2" w:rsidRDefault="00AF5F10" w:rsidP="00AF5F10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6F8" w:rsidRDefault="001B415F" w:rsidP="001B415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F10">
        <w:rPr>
          <w:rFonts w:ascii="Times New Roman" w:eastAsia="Times New Roman" w:hAnsi="Times New Roman"/>
          <w:sz w:val="24"/>
          <w:szCs w:val="24"/>
          <w:lang w:eastAsia="ru-RU"/>
        </w:rPr>
        <w:t xml:space="preserve">Вручить грамоты победителей </w:t>
      </w:r>
      <w:r w:rsidR="00AF5F10" w:rsidRPr="00AF5F10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="00AF5F10" w:rsidRPr="00AF5F10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Всероссийском конкурсе профессионального мастерства «Методическая деятельность педагога»</w:t>
      </w:r>
      <w:r w:rsidR="00AF5F10" w:rsidRPr="00AF5F1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55CA" w:rsidRDefault="003055CA" w:rsidP="003055CA">
      <w:pPr>
        <w:pStyle w:val="a6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F10" w:rsidRPr="003055CA" w:rsidRDefault="003055CA" w:rsidP="003055CA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F5F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Барбарош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Татьяна Валентиновна,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у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читель-логопед МБДОУ </w:t>
      </w:r>
      <w:proofErr w:type="spellStart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Городищенский</w:t>
      </w:r>
      <w:proofErr w:type="spellEnd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детский сад «Аленушка»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конспект НОД по теме «Посуда»  -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1 место</w:t>
      </w:r>
    </w:p>
    <w:p w:rsidR="00012139" w:rsidRPr="00AF5F10" w:rsidRDefault="00012139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21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Вишневская Н.А.</w:t>
      </w:r>
      <w:r w:rsidRPr="00012139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Муниципальное  дошкольное образовательное учреждение «Детский сад № 234»</w:t>
      </w:r>
      <w:r w:rsidRPr="00012139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Конспект непосредственно образовательной деятельности по обучению грамоте: «Путешествие в </w:t>
      </w:r>
      <w:proofErr w:type="spellStart"/>
      <w:r w:rsidRPr="00012139">
        <w:rPr>
          <w:rFonts w:ascii="Times New Roman" w:eastAsia="Times New Roman" w:hAnsi="Times New Roman"/>
          <w:i/>
          <w:sz w:val="24"/>
          <w:szCs w:val="24"/>
          <w:lang w:eastAsia="ru-RU"/>
        </w:rPr>
        <w:t>Азбукоград</w:t>
      </w:r>
      <w:proofErr w:type="spellEnd"/>
      <w:r w:rsidRPr="00012139">
        <w:rPr>
          <w:rFonts w:ascii="Times New Roman" w:eastAsia="Times New Roman" w:hAnsi="Times New Roman"/>
          <w:i/>
          <w:sz w:val="24"/>
          <w:szCs w:val="24"/>
          <w:lang w:eastAsia="ru-RU"/>
        </w:rPr>
        <w:t>» -  1 место</w:t>
      </w:r>
      <w:r w:rsidRPr="0001213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AF5F10" w:rsidRP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5F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Вершинина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Галина Павловна, </w:t>
      </w:r>
      <w:r w:rsidRPr="008441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Фоменко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Ольга Павловна Муниципальное дошкольное образовательное учреждение «Детский сад №374 Красноармейского района Волгограда»  Технология мастер-класса «ФГОС ДО: </w:t>
      </w:r>
      <w:proofErr w:type="spellStart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мнемотаблицы</w:t>
      </w:r>
      <w:proofErr w:type="spellEnd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средство развития лексико-грамматического строя у детей с нарушением зрения»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место</w:t>
      </w:r>
    </w:p>
    <w:p w:rsidR="00AF5F10" w:rsidRP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F5F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Дайдаева</w:t>
      </w:r>
      <w:proofErr w:type="spellEnd"/>
      <w:r w:rsidRPr="00AF5F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844176">
        <w:rPr>
          <w:rFonts w:ascii="Times New Roman" w:eastAsia="Times New Roman" w:hAnsi="Times New Roman"/>
          <w:i/>
          <w:sz w:val="24"/>
          <w:szCs w:val="24"/>
          <w:lang w:eastAsia="ru-RU"/>
        </w:rPr>
        <w:t>Марина Викторовна</w:t>
      </w:r>
      <w:r w:rsidR="0084417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ГКОУ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«Специальная (коррекционная)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общеобразовательная школа-интернат №2 VIII вида», Улан-Удэ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Авторска</w:t>
      </w:r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технология использования рабочей тетради по русскому языку и чтению для учащихся 8-9 классов специальных (коррекционных) образ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овательных учреждений VIII вида -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1место</w:t>
      </w:r>
    </w:p>
    <w:p w:rsidR="00AF5F10" w:rsidRP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5F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Доронина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Светлана Евгеньевна, у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читель-логопед МОУ «Детский сад №377 Кировского района Волгограда»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Конспект открытого занятия в рамках трансляции опыта. -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1 место</w:t>
      </w:r>
    </w:p>
    <w:p w:rsidR="00AF5F10" w:rsidRP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21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Комарова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Эльвира Николаевна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Муниципальное дошкольное образовательное учреждение «Детский сад № 315 Центрального района Волгограда» Специфика коррекционного образовательного процесса в ДОУ в условиях ФГОС ДО</w:t>
      </w:r>
      <w:r w:rsidR="000121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1место</w:t>
      </w:r>
    </w:p>
    <w:p w:rsid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21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Котельникова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Елена Ивановна</w:t>
      </w:r>
      <w:r w:rsidR="00770DF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Муниципальное  дошкольное образовательное</w:t>
      </w:r>
      <w:r w:rsidR="000121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учреждение «Детский сад № 234»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Конспект занятия для детей старшего дошкольного возраста на тему: «Не</w:t>
      </w:r>
      <w:r w:rsidR="000121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трудиться - хлеба не добиться»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="00012139">
        <w:rPr>
          <w:rFonts w:ascii="Times New Roman" w:eastAsia="Times New Roman" w:hAnsi="Times New Roman"/>
          <w:i/>
          <w:sz w:val="24"/>
          <w:szCs w:val="24"/>
          <w:lang w:eastAsia="ru-RU"/>
        </w:rPr>
        <w:t>1 место</w:t>
      </w:r>
    </w:p>
    <w:p w:rsidR="00770DF2" w:rsidRDefault="00770DF2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Котельникова</w:t>
      </w:r>
      <w:r w:rsidRPr="00770D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Елена Ивановна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Вишневская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Н.А. </w:t>
      </w:r>
      <w:r w:rsidRPr="00770DF2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Муниципальное  дошкольное образовательное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учреждение «Детский сад № 234» </w:t>
      </w:r>
      <w:r w:rsidRPr="00770DF2">
        <w:rPr>
          <w:rFonts w:ascii="Times New Roman" w:eastAsia="Times New Roman" w:hAnsi="Times New Roman"/>
          <w:i/>
          <w:sz w:val="24"/>
          <w:szCs w:val="24"/>
          <w:lang w:eastAsia="ru-RU"/>
        </w:rPr>
        <w:t>Конспект непосредственно образовательной деятельности по обучению грам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оте: «Путешествие 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Азбукоград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770DF2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место</w:t>
      </w:r>
    </w:p>
    <w:p w:rsidR="00012139" w:rsidRPr="00AF5F10" w:rsidRDefault="00012139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Лащенова</w:t>
      </w:r>
      <w:proofErr w:type="spellEnd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70D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Ирина </w:t>
      </w:r>
      <w:r w:rsidR="004A3EE4">
        <w:rPr>
          <w:rFonts w:ascii="Times New Roman" w:eastAsia="Times New Roman" w:hAnsi="Times New Roman"/>
          <w:i/>
          <w:sz w:val="24"/>
          <w:szCs w:val="24"/>
          <w:lang w:eastAsia="ru-RU"/>
        </w:rPr>
        <w:t>Владимировна</w:t>
      </w:r>
      <w:r w:rsidR="00844176">
        <w:rPr>
          <w:rFonts w:ascii="Times New Roman" w:eastAsia="Times New Roman" w:hAnsi="Times New Roman"/>
          <w:i/>
          <w:sz w:val="24"/>
          <w:szCs w:val="24"/>
          <w:lang w:eastAsia="ru-RU"/>
        </w:rPr>
        <w:t>, п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едагог-психолог Муниципальное дошкольное образовательное учреждение «Детский сад № 13 Кировского района Волгограда» Дети с расстройствами </w:t>
      </w:r>
      <w:proofErr w:type="spellStart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аутестического</w:t>
      </w:r>
      <w:proofErr w:type="spellEnd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спектра. Какие они? </w:t>
      </w:r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770D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место</w:t>
      </w:r>
    </w:p>
    <w:p w:rsid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Петровская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Елена Сергеевна</w:t>
      </w:r>
      <w:r w:rsidR="00844176">
        <w:rPr>
          <w:rFonts w:ascii="Times New Roman" w:eastAsia="Times New Roman" w:hAnsi="Times New Roman"/>
          <w:i/>
          <w:sz w:val="24"/>
          <w:szCs w:val="24"/>
          <w:lang w:eastAsia="ru-RU"/>
        </w:rPr>
        <w:t>, у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читель-дефектолог ГКОУ «Волгоградская школа</w:t>
      </w:r>
      <w:r w:rsidR="008441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интернат №4»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Интеракти</w:t>
      </w:r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>вная книга «Социальные истории» -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 место</w:t>
      </w:r>
    </w:p>
    <w:p w:rsidR="003055CA" w:rsidRPr="00AF5F10" w:rsidRDefault="003055CA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3055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Самоделкина</w:t>
      </w:r>
      <w:proofErr w:type="spellEnd"/>
      <w:r w:rsidRPr="003055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Наталья Сергеевна, учитель-логопед МОУ детский сад № 336 Дзержинского района Волгограда. Конспект НОД «Звук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 – 1 место</w:t>
      </w:r>
    </w:p>
    <w:p w:rsidR="00AF5F10" w:rsidRP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Смольнякова</w:t>
      </w:r>
      <w:proofErr w:type="spellEnd"/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Ольга Викторовна</w:t>
      </w:r>
      <w:r w:rsidR="00844176">
        <w:rPr>
          <w:rFonts w:ascii="Times New Roman" w:eastAsia="Times New Roman" w:hAnsi="Times New Roman"/>
          <w:i/>
          <w:sz w:val="24"/>
          <w:szCs w:val="24"/>
          <w:lang w:eastAsia="ru-RU"/>
        </w:rPr>
        <w:t>, п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едагог-психолог МОУ детский сад №358</w:t>
      </w:r>
      <w:r w:rsidR="008441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22F66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8441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C22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место</w:t>
      </w:r>
    </w:p>
    <w:p w:rsidR="00AF5F10" w:rsidRPr="00AF5F10" w:rsidRDefault="00770DF2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Ткаченко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Татьяна Витальевна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Муниципальное  казенное общеобразовательное учреждение «Средняя школа № 3 городского округа город Михайловка Волгоградской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области»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Методическая разработка коррекционно-развивающего занятия по охране зрения и развитию зрительного восприятия на тему: «Я живу в России» -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1</w:t>
      </w:r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место</w:t>
      </w:r>
    </w:p>
    <w:p w:rsid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Цыремпилова</w:t>
      </w:r>
      <w:proofErr w:type="spellEnd"/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>Милена</w:t>
      </w:r>
      <w:proofErr w:type="spellEnd"/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>Даши-Цыреновна</w:t>
      </w:r>
      <w:proofErr w:type="spellEnd"/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ГКОУ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Специальная (коррекционная)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общеобразовательная школа-интернат №2 VIII вида», Улан-Удэ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Применение </w:t>
      </w:r>
      <w:proofErr w:type="spellStart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Су-Джок</w:t>
      </w:r>
      <w:proofErr w:type="spellEnd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терапии при коррекции речевых нарушений у детей с интеллектуальной недостаточностью</w:t>
      </w:r>
      <w:r w:rsidR="00770D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770D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место</w:t>
      </w:r>
    </w:p>
    <w:p w:rsidR="00770DF2" w:rsidRPr="00AF5F10" w:rsidRDefault="00770DF2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Базарова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Сергеевна, </w:t>
      </w:r>
      <w:proofErr w:type="spellStart"/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Шайкина</w:t>
      </w:r>
      <w:proofErr w:type="spellEnd"/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Мария Юрьевна Муниципальное дошкольное образовательное учреждение «Детский сад № 315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Центрального района Волгограда»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Развитие социально-коммуникативных навыков дошкольников с ОНР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условиях музыкального занятия -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2 место</w:t>
      </w:r>
    </w:p>
    <w:p w:rsidR="00770DF2" w:rsidRPr="00AF5F10" w:rsidRDefault="00770DF2" w:rsidP="00770DF2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Волохова</w:t>
      </w:r>
      <w:proofErr w:type="spellEnd"/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Наталья Николаевна, в</w:t>
      </w:r>
      <w:r w:rsidRPr="00770DF2">
        <w:rPr>
          <w:rFonts w:ascii="Times New Roman" w:eastAsia="Times New Roman" w:hAnsi="Times New Roman"/>
          <w:i/>
          <w:sz w:val="24"/>
          <w:szCs w:val="24"/>
          <w:lang w:eastAsia="ru-RU"/>
        </w:rPr>
        <w:t>оспитатель МОУ Детский сад № 22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; </w:t>
      </w:r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Емельянова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Маргарита Николаевна,</w:t>
      </w:r>
      <w:r w:rsidRPr="00770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770DF2">
        <w:rPr>
          <w:rFonts w:ascii="Times New Roman" w:eastAsia="Times New Roman" w:hAnsi="Times New Roman"/>
          <w:i/>
          <w:sz w:val="24"/>
          <w:szCs w:val="24"/>
          <w:lang w:eastAsia="ru-RU"/>
        </w:rPr>
        <w:t>читель-дефектолог МОУ Детский сад № 374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Особенности построения коррекционно-развивающей  среды в дошкольной организации в условиях введения ФГОС дошкольного образования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место</w:t>
      </w:r>
    </w:p>
    <w:p w:rsidR="00AF5F10" w:rsidRPr="00AF5F10" w:rsidRDefault="00770DF2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70D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Еголина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Ольга Михайловна, учитель математики </w:t>
      </w:r>
      <w:r w:rsidR="00AF5F10"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Обучение простейшей физике детей с нарушением интеллекта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="00AF5F10"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 место</w:t>
      </w:r>
    </w:p>
    <w:p w:rsidR="00AF5F10" w:rsidRP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4C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Забелина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Галина Николаевна, учитель-дефектолог, </w:t>
      </w:r>
      <w:proofErr w:type="spellStart"/>
      <w:r w:rsidRPr="00004C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Чуенкова</w:t>
      </w:r>
      <w:proofErr w:type="spellEnd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Н.В., воспитатель </w:t>
      </w:r>
    </w:p>
    <w:p w:rsidR="00AF5F10" w:rsidRP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Муниципальное дошкольное образовательное учреждение «Детский сад № 374 Красноармейского района Волгограда» Рациональное использование информационно-коммуникационных технологий в работе с детьми с нарушением зрения</w:t>
      </w:r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3место</w:t>
      </w:r>
    </w:p>
    <w:p w:rsidR="00AF5F10" w:rsidRPr="00AF5F10" w:rsidRDefault="00045B2E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045B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Ротарь</w:t>
      </w:r>
      <w:proofErr w:type="spellEnd"/>
      <w:r w:rsidRPr="00045B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Наталья Викторовна, </w:t>
      </w:r>
      <w:r w:rsidR="00770DF2" w:rsidRPr="00004C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Карцева</w:t>
      </w:r>
      <w:r w:rsidR="00770DF2"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Татьяна Викторовна</w:t>
      </w:r>
      <w:r w:rsidR="00770DF2"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Муниципальное дошкольное образовательное учреждение «Детский сад № 32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5 Кировского района Волгограда» </w:t>
      </w:r>
      <w:r w:rsidR="00770DF2"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Литературная</w:t>
      </w:r>
      <w:r w:rsidR="00770D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викторина "В гостях у сказки!" </w:t>
      </w:r>
      <w:r w:rsidR="00770DF2"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- 2 место</w:t>
      </w:r>
    </w:p>
    <w:p w:rsidR="00045B2E" w:rsidRDefault="00045B2E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5B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Ковалёва</w:t>
      </w:r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Татьяна Ивановна, </w:t>
      </w:r>
      <w:r w:rsidRPr="00045B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Пашкова</w:t>
      </w:r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Светлана Дмитриевна, </w:t>
      </w:r>
      <w:proofErr w:type="spellStart"/>
      <w:r w:rsidRPr="00045B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Ладонина</w:t>
      </w:r>
      <w:proofErr w:type="spellEnd"/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Елена Анатольевна, </w:t>
      </w:r>
      <w:r w:rsidRPr="00045B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Рязанова </w:t>
      </w:r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Любовь Васильевна, </w:t>
      </w:r>
      <w:proofErr w:type="spellStart"/>
      <w:r w:rsidRPr="00045B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Усманова</w:t>
      </w:r>
      <w:proofErr w:type="spellEnd"/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>Рушания</w:t>
      </w:r>
      <w:proofErr w:type="spellEnd"/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>Абуталибовна</w:t>
      </w:r>
      <w:proofErr w:type="spellEnd"/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045B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Самохина</w:t>
      </w:r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Марина </w:t>
      </w:r>
      <w:proofErr w:type="spellStart"/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>Равильевна</w:t>
      </w:r>
      <w:proofErr w:type="spellEnd"/>
      <w:r w:rsidRPr="00045B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проект "Мы двигаемся и растём"</w:t>
      </w:r>
    </w:p>
    <w:p w:rsidR="00AF5F10" w:rsidRPr="00AF5F10" w:rsidRDefault="00AF5F1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Муниципальное дошкольное образовательное учреждение «Детский сад № 13 Кировского района Волгограда»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Проект «Мы двигаемся и растём!» </w:t>
      </w:r>
      <w:r w:rsidR="00770D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2 место</w:t>
      </w:r>
    </w:p>
    <w:p w:rsidR="00AF5F10" w:rsidRPr="00AF5F10" w:rsidRDefault="00004CE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004C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Лепилина</w:t>
      </w:r>
      <w:proofErr w:type="spellEnd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Алена Викторовна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Муниципальное дошкольное образовательное учреждение «Детский сад № 31», г. Мытищи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Дети с ТНР: особенности работы в группе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общеразвивающей направленности -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3место</w:t>
      </w:r>
    </w:p>
    <w:p w:rsidR="00AF5F10" w:rsidRPr="00AF5F10" w:rsidRDefault="00004CE0" w:rsidP="00770DF2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4C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Сахаровская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Альбина </w:t>
      </w:r>
      <w:proofErr w:type="spellStart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Батуевна</w:t>
      </w:r>
      <w:proofErr w:type="spellEnd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, учитель швейного дела ГКОУ СКОШИ №2 VIII вида г</w:t>
      </w:r>
      <w:proofErr w:type="gramStart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.У</w:t>
      </w:r>
      <w:proofErr w:type="gramEnd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лан-Удэ Республика Бурятия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Использование информационно-коммуникационных технологий на уроках ш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вейного дела -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3 место</w:t>
      </w:r>
    </w:p>
    <w:p w:rsidR="00AF5F10" w:rsidRPr="00AF5F10" w:rsidRDefault="00AF5F10" w:rsidP="00004CE0">
      <w:pPr>
        <w:pStyle w:val="a6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004C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Чагдурова</w:t>
      </w:r>
      <w:proofErr w:type="spellEnd"/>
      <w:r w:rsidRPr="00004C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Вера </w:t>
      </w:r>
      <w:proofErr w:type="spellStart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Чадажаповна</w:t>
      </w:r>
      <w:proofErr w:type="spellEnd"/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ГКОУ «Специальная (коррекционная) общеобразовательная школа-интернат №2 VIII вида», Улан-Удэ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Кон</w:t>
      </w:r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спект урока «Музыка моего края» -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004C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5F10">
        <w:rPr>
          <w:rFonts w:ascii="Times New Roman" w:eastAsia="Times New Roman" w:hAnsi="Times New Roman"/>
          <w:i/>
          <w:sz w:val="24"/>
          <w:szCs w:val="24"/>
          <w:lang w:eastAsia="ru-RU"/>
        </w:rPr>
        <w:t>место</w:t>
      </w:r>
    </w:p>
    <w:p w:rsidR="001B415F" w:rsidRPr="001B415F" w:rsidRDefault="001B415F" w:rsidP="00004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010" w:rsidRPr="00603010" w:rsidRDefault="00EC2008" w:rsidP="001B41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</w:t>
      </w:r>
      <w:r w:rsidR="00631C60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94539F" w:rsidRDefault="0094539F" w:rsidP="00DC6483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39F" w:rsidRDefault="0094539F" w:rsidP="00DC6483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39F" w:rsidRPr="00401DBF" w:rsidRDefault="0094539F" w:rsidP="00EC2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83" w:rsidRDefault="00DC6483" w:rsidP="00DC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ВРОО  </w:t>
      </w:r>
    </w:p>
    <w:p w:rsidR="00DC6483" w:rsidRDefault="00DC6483" w:rsidP="00DC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«Поддержка </w:t>
      </w:r>
      <w:proofErr w:type="gramStart"/>
      <w:r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C6483" w:rsidRDefault="00DC6483" w:rsidP="00DC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становления педагогов-дефектологов» </w:t>
      </w:r>
    </w:p>
    <w:p w:rsidR="00DC6483" w:rsidRDefault="00DC6483" w:rsidP="00DC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(ВРОО «ППСПД»)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20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Е.А. Лапп</w:t>
      </w:r>
    </w:p>
    <w:p w:rsidR="00DC6483" w:rsidRDefault="00DC6483" w:rsidP="00DC6483">
      <w:pPr>
        <w:spacing w:after="0" w:line="240" w:lineRule="auto"/>
        <w:rPr>
          <w:sz w:val="24"/>
          <w:szCs w:val="24"/>
        </w:rPr>
      </w:pPr>
    </w:p>
    <w:p w:rsidR="008E3C9C" w:rsidRPr="009B1D7A" w:rsidRDefault="008E3C9C" w:rsidP="008E3C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273EB" w:rsidRDefault="006273EB"/>
    <w:sectPr w:rsidR="006273EB" w:rsidSect="0062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DC5"/>
    <w:multiLevelType w:val="hybridMultilevel"/>
    <w:tmpl w:val="60E4845C"/>
    <w:lvl w:ilvl="0" w:tplc="1D5A7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945B4"/>
    <w:multiLevelType w:val="hybridMultilevel"/>
    <w:tmpl w:val="A260D44E"/>
    <w:lvl w:ilvl="0" w:tplc="712ABE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206B"/>
    <w:multiLevelType w:val="hybridMultilevel"/>
    <w:tmpl w:val="5BB4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516E"/>
    <w:multiLevelType w:val="hybridMultilevel"/>
    <w:tmpl w:val="DC844444"/>
    <w:lvl w:ilvl="0" w:tplc="67AC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85067"/>
    <w:multiLevelType w:val="hybridMultilevel"/>
    <w:tmpl w:val="60E4845C"/>
    <w:lvl w:ilvl="0" w:tplc="1D5A7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10619E"/>
    <w:multiLevelType w:val="hybridMultilevel"/>
    <w:tmpl w:val="C076FCBE"/>
    <w:lvl w:ilvl="0" w:tplc="598E1C5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EE14DB"/>
    <w:multiLevelType w:val="hybridMultilevel"/>
    <w:tmpl w:val="90405592"/>
    <w:lvl w:ilvl="0" w:tplc="598E1C5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14A11"/>
    <w:multiLevelType w:val="hybridMultilevel"/>
    <w:tmpl w:val="78D4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9C"/>
    <w:rsid w:val="000040C4"/>
    <w:rsid w:val="00004CE0"/>
    <w:rsid w:val="00012139"/>
    <w:rsid w:val="0002352C"/>
    <w:rsid w:val="00045B2E"/>
    <w:rsid w:val="00067A9F"/>
    <w:rsid w:val="000D4602"/>
    <w:rsid w:val="000F5C59"/>
    <w:rsid w:val="00140523"/>
    <w:rsid w:val="0014306A"/>
    <w:rsid w:val="001B415F"/>
    <w:rsid w:val="002365E0"/>
    <w:rsid w:val="002B4FB6"/>
    <w:rsid w:val="003055CA"/>
    <w:rsid w:val="00312B91"/>
    <w:rsid w:val="003A3DEA"/>
    <w:rsid w:val="003B7D48"/>
    <w:rsid w:val="00401DBF"/>
    <w:rsid w:val="004350F1"/>
    <w:rsid w:val="004A3EE4"/>
    <w:rsid w:val="00553F51"/>
    <w:rsid w:val="00574E66"/>
    <w:rsid w:val="00587047"/>
    <w:rsid w:val="005967F8"/>
    <w:rsid w:val="005A2B88"/>
    <w:rsid w:val="005B115E"/>
    <w:rsid w:val="005D24B6"/>
    <w:rsid w:val="00603010"/>
    <w:rsid w:val="006273EB"/>
    <w:rsid w:val="00627670"/>
    <w:rsid w:val="00631C60"/>
    <w:rsid w:val="00672C69"/>
    <w:rsid w:val="0067515F"/>
    <w:rsid w:val="00723A3B"/>
    <w:rsid w:val="00770DF2"/>
    <w:rsid w:val="007B5477"/>
    <w:rsid w:val="007C3E26"/>
    <w:rsid w:val="007C5B7D"/>
    <w:rsid w:val="00815637"/>
    <w:rsid w:val="0083527F"/>
    <w:rsid w:val="00844176"/>
    <w:rsid w:val="0085762A"/>
    <w:rsid w:val="00862B9E"/>
    <w:rsid w:val="00872EC0"/>
    <w:rsid w:val="00881D0D"/>
    <w:rsid w:val="008A62E9"/>
    <w:rsid w:val="008C2125"/>
    <w:rsid w:val="008E3C9C"/>
    <w:rsid w:val="00935233"/>
    <w:rsid w:val="00940BD4"/>
    <w:rsid w:val="0094539F"/>
    <w:rsid w:val="00956EAB"/>
    <w:rsid w:val="009A6CA0"/>
    <w:rsid w:val="009B6454"/>
    <w:rsid w:val="009F6E2F"/>
    <w:rsid w:val="00A30D23"/>
    <w:rsid w:val="00A456F8"/>
    <w:rsid w:val="00A62190"/>
    <w:rsid w:val="00A72ECD"/>
    <w:rsid w:val="00A754D3"/>
    <w:rsid w:val="00A8685E"/>
    <w:rsid w:val="00AA0609"/>
    <w:rsid w:val="00AF51A1"/>
    <w:rsid w:val="00AF5F10"/>
    <w:rsid w:val="00B31AAC"/>
    <w:rsid w:val="00BA6484"/>
    <w:rsid w:val="00BC6BCE"/>
    <w:rsid w:val="00C10D30"/>
    <w:rsid w:val="00C22F66"/>
    <w:rsid w:val="00C632D8"/>
    <w:rsid w:val="00CC3F78"/>
    <w:rsid w:val="00CC51D9"/>
    <w:rsid w:val="00CD6600"/>
    <w:rsid w:val="00CF436D"/>
    <w:rsid w:val="00D00E76"/>
    <w:rsid w:val="00D274D0"/>
    <w:rsid w:val="00D87C04"/>
    <w:rsid w:val="00DA7546"/>
    <w:rsid w:val="00DC6483"/>
    <w:rsid w:val="00DD2C42"/>
    <w:rsid w:val="00E60E24"/>
    <w:rsid w:val="00EC2008"/>
    <w:rsid w:val="00F12E21"/>
    <w:rsid w:val="00F27B65"/>
    <w:rsid w:val="00F47A79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64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C6483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DC6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2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A62E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B415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754D3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A754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8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9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8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4918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9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47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1389-F85C-4639-A744-7A05099B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2017-09-27T06:11:00Z</cp:lastPrinted>
  <dcterms:created xsi:type="dcterms:W3CDTF">2017-09-25T17:43:00Z</dcterms:created>
  <dcterms:modified xsi:type="dcterms:W3CDTF">2017-09-27T07:47:00Z</dcterms:modified>
</cp:coreProperties>
</file>