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3A" w:rsidRPr="00ED13A8" w:rsidRDefault="00E75CBB" w:rsidP="00BB5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5F3A" w:rsidRDefault="00BB5F3A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7050" w:rsidRPr="00DC4652" w:rsidRDefault="00527050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4652">
        <w:rPr>
          <w:rFonts w:ascii="Times New Roman" w:hAnsi="Times New Roman"/>
          <w:b/>
          <w:sz w:val="24"/>
          <w:szCs w:val="24"/>
        </w:rPr>
        <w:t>ПОЛОЖЕНИЕ</w:t>
      </w:r>
    </w:p>
    <w:p w:rsidR="00017607" w:rsidRDefault="00527050" w:rsidP="00453B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C4652">
        <w:rPr>
          <w:rFonts w:ascii="Times New Roman" w:hAnsi="Times New Roman"/>
          <w:b/>
          <w:sz w:val="24"/>
          <w:szCs w:val="24"/>
        </w:rPr>
        <w:t xml:space="preserve">о </w:t>
      </w:r>
      <w:r w:rsidR="00017607">
        <w:rPr>
          <w:rFonts w:ascii="Times New Roman" w:hAnsi="Times New Roman"/>
          <w:b/>
          <w:sz w:val="24"/>
          <w:szCs w:val="24"/>
        </w:rPr>
        <w:t>Всероссийско</w:t>
      </w:r>
      <w:r w:rsidR="00AB51D0" w:rsidRPr="00DC4652">
        <w:rPr>
          <w:rFonts w:ascii="Times New Roman" w:hAnsi="Times New Roman"/>
          <w:b/>
          <w:sz w:val="24"/>
          <w:szCs w:val="24"/>
        </w:rPr>
        <w:t xml:space="preserve">м </w:t>
      </w:r>
      <w:r w:rsidRPr="00DC4652">
        <w:rPr>
          <w:rFonts w:ascii="Times New Roman" w:hAnsi="Times New Roman"/>
          <w:b/>
          <w:sz w:val="24"/>
          <w:szCs w:val="24"/>
        </w:rPr>
        <w:t xml:space="preserve"> конкурсе </w:t>
      </w:r>
      <w:r w:rsidR="00453BD6">
        <w:rPr>
          <w:rFonts w:ascii="Times New Roman" w:hAnsi="Times New Roman"/>
          <w:b/>
          <w:sz w:val="24"/>
          <w:szCs w:val="24"/>
        </w:rPr>
        <w:t>проектов «Родители и педагоги детей с ОВЗ – одна команда»</w:t>
      </w:r>
    </w:p>
    <w:p w:rsidR="00527050" w:rsidRDefault="00527050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27050" w:rsidRPr="00686594" w:rsidRDefault="00527050" w:rsidP="00BB5F3A">
      <w:pPr>
        <w:pStyle w:val="a3"/>
        <w:ind w:firstLine="709"/>
        <w:rPr>
          <w:sz w:val="24"/>
          <w:szCs w:val="24"/>
        </w:rPr>
      </w:pPr>
      <w:r w:rsidRPr="00686594">
        <w:rPr>
          <w:bCs/>
          <w:sz w:val="24"/>
          <w:szCs w:val="24"/>
        </w:rPr>
        <w:t xml:space="preserve">Настоящее Положение определяет цели и задачи </w:t>
      </w:r>
      <w:r w:rsidR="00AB51D0" w:rsidRPr="00686594">
        <w:rPr>
          <w:sz w:val="24"/>
          <w:szCs w:val="24"/>
        </w:rPr>
        <w:t xml:space="preserve"> </w:t>
      </w:r>
      <w:r w:rsidR="00F5548C">
        <w:rPr>
          <w:sz w:val="24"/>
          <w:szCs w:val="24"/>
        </w:rPr>
        <w:t>всероссийского</w:t>
      </w:r>
      <w:r w:rsidR="00AB51D0" w:rsidRPr="00686594">
        <w:rPr>
          <w:sz w:val="24"/>
          <w:szCs w:val="24"/>
        </w:rPr>
        <w:t xml:space="preserve">  конкурса </w:t>
      </w:r>
      <w:r w:rsidR="00453BD6">
        <w:rPr>
          <w:sz w:val="24"/>
          <w:szCs w:val="24"/>
        </w:rPr>
        <w:t xml:space="preserve"> </w:t>
      </w:r>
      <w:r w:rsidR="00453BD6" w:rsidRPr="00453BD6">
        <w:rPr>
          <w:sz w:val="24"/>
          <w:szCs w:val="24"/>
        </w:rPr>
        <w:t>проектов «Родители и педагоги детей с ОВЗ – одна команда»</w:t>
      </w:r>
      <w:r w:rsidR="00F5548C" w:rsidRPr="00F5548C">
        <w:rPr>
          <w:sz w:val="24"/>
          <w:szCs w:val="24"/>
        </w:rPr>
        <w:t xml:space="preserve"> </w:t>
      </w:r>
      <w:r w:rsidRPr="00686594">
        <w:rPr>
          <w:sz w:val="24"/>
          <w:szCs w:val="24"/>
        </w:rPr>
        <w:t>(далее – Конкурс), порядок его организации, проведения, подведения итогов и награждения победителей.</w:t>
      </w:r>
    </w:p>
    <w:p w:rsidR="0052705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</w:t>
      </w:r>
      <w:r w:rsidR="00527050" w:rsidRPr="00686594">
        <w:rPr>
          <w:rFonts w:ascii="Times New Roman" w:hAnsi="Times New Roman"/>
          <w:sz w:val="24"/>
          <w:szCs w:val="24"/>
        </w:rPr>
        <w:t>.</w:t>
      </w:r>
      <w:r w:rsidR="00527050" w:rsidRPr="00686594">
        <w:rPr>
          <w:rFonts w:ascii="Times New Roman" w:hAnsi="Times New Roman"/>
          <w:sz w:val="24"/>
          <w:szCs w:val="24"/>
        </w:rPr>
        <w:tab/>
        <w:t>Общие положения</w:t>
      </w:r>
    </w:p>
    <w:p w:rsidR="00527050" w:rsidRPr="00686594" w:rsidRDefault="00527050" w:rsidP="00BB5F3A">
      <w:pPr>
        <w:pStyle w:val="a3"/>
        <w:tabs>
          <w:tab w:val="left" w:pos="993"/>
        </w:tabs>
        <w:ind w:firstLine="709"/>
        <w:rPr>
          <w:b/>
          <w:sz w:val="24"/>
          <w:szCs w:val="24"/>
        </w:rPr>
      </w:pPr>
      <w:r w:rsidRPr="00686594">
        <w:rPr>
          <w:sz w:val="24"/>
          <w:szCs w:val="24"/>
        </w:rPr>
        <w:t>1.1.</w:t>
      </w:r>
      <w:r w:rsidRPr="00686594">
        <w:rPr>
          <w:sz w:val="24"/>
          <w:szCs w:val="24"/>
        </w:rPr>
        <w:tab/>
        <w:t xml:space="preserve">Конкурс проводится </w:t>
      </w:r>
      <w:r w:rsidR="00AB51D0" w:rsidRPr="00686594">
        <w:rPr>
          <w:sz w:val="24"/>
          <w:szCs w:val="24"/>
        </w:rPr>
        <w:t>Волгоградской региональной</w:t>
      </w:r>
      <w:r w:rsidRPr="00686594">
        <w:rPr>
          <w:sz w:val="24"/>
          <w:szCs w:val="24"/>
        </w:rPr>
        <w:t xml:space="preserve"> общественной организацией «</w:t>
      </w:r>
      <w:r w:rsidR="00AB51D0" w:rsidRPr="00686594">
        <w:rPr>
          <w:sz w:val="24"/>
          <w:szCs w:val="24"/>
        </w:rPr>
        <w:t>Поддержка профессионального становления педагогов-дефектологов</w:t>
      </w:r>
      <w:r w:rsidRPr="00686594">
        <w:rPr>
          <w:sz w:val="24"/>
          <w:szCs w:val="24"/>
        </w:rPr>
        <w:t>»</w:t>
      </w:r>
      <w:r w:rsidR="005743F6">
        <w:rPr>
          <w:sz w:val="24"/>
          <w:szCs w:val="24"/>
        </w:rPr>
        <w:t>.</w:t>
      </w:r>
    </w:p>
    <w:p w:rsidR="00527050" w:rsidRDefault="0052705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1.2.</w:t>
      </w:r>
      <w:r w:rsidRPr="00686594">
        <w:rPr>
          <w:sz w:val="24"/>
          <w:szCs w:val="24"/>
        </w:rPr>
        <w:tab/>
        <w:t>Конкурс является практической программой, ориентированной на повышение профессионально</w:t>
      </w:r>
      <w:r w:rsidR="00017607">
        <w:rPr>
          <w:sz w:val="24"/>
          <w:szCs w:val="24"/>
        </w:rPr>
        <w:t>й компетентности специалистов, работающих с детьми с ограниченными возможностями здоровья</w:t>
      </w:r>
      <w:r w:rsidR="00453BD6">
        <w:rPr>
          <w:sz w:val="24"/>
          <w:szCs w:val="24"/>
        </w:rPr>
        <w:t xml:space="preserve"> и их родителями</w:t>
      </w:r>
      <w:r w:rsidRPr="00686594">
        <w:rPr>
          <w:sz w:val="24"/>
          <w:szCs w:val="24"/>
        </w:rPr>
        <w:t>.</w:t>
      </w:r>
    </w:p>
    <w:p w:rsidR="00F95044" w:rsidRDefault="00114029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 Конкурс проводится среди педагогов, работающих с детьми с ограниченными возможностями здоровья, </w:t>
      </w:r>
      <w:r w:rsidR="00F95044">
        <w:rPr>
          <w:sz w:val="24"/>
          <w:szCs w:val="24"/>
        </w:rPr>
        <w:t>разных уровней образования отдельно: дошкольное образование, педагоги и специалисты школ, педагоги профессионального образования -</w:t>
      </w:r>
    </w:p>
    <w:p w:rsidR="00114029" w:rsidRDefault="00114029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по следующим номинациям:</w:t>
      </w:r>
    </w:p>
    <w:p w:rsidR="00453BD6" w:rsidRPr="00453BD6" w:rsidRDefault="00453BD6" w:rsidP="00453BD6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453BD6">
        <w:rPr>
          <w:i/>
          <w:sz w:val="24"/>
          <w:szCs w:val="24"/>
        </w:rPr>
        <w:t xml:space="preserve">Педагогический проект - </w:t>
      </w:r>
      <w:r w:rsidRPr="00453BD6">
        <w:rPr>
          <w:sz w:val="24"/>
          <w:szCs w:val="24"/>
        </w:rPr>
        <w:t xml:space="preserve">участвуют реализованные или планируемые к реализации педагогические проекты. Они могут быть представлены на конкурс от автора или проектной группы. Главный критерий в том, чтобы проект объединял и консолидировал усилия </w:t>
      </w:r>
      <w:r>
        <w:rPr>
          <w:sz w:val="24"/>
          <w:szCs w:val="24"/>
        </w:rPr>
        <w:t>педагогов и родителей</w:t>
      </w:r>
      <w:r w:rsidRPr="00453BD6">
        <w:rPr>
          <w:sz w:val="24"/>
          <w:szCs w:val="24"/>
        </w:rPr>
        <w:t>. Структура конкурсных работ должна раскрывать: важность и целесообразность реализации проекта, проблематику, цели, задачи, роль и действия участников проекта, а также сроки, оценку условий и ресурсов, желаемый результат.</w:t>
      </w:r>
    </w:p>
    <w:p w:rsidR="00453BD6" w:rsidRPr="00453BD6" w:rsidRDefault="00453BD6" w:rsidP="00453BD6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</w:p>
    <w:p w:rsidR="00453BD6" w:rsidRPr="00453BD6" w:rsidRDefault="00453BD6" w:rsidP="00453BD6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453BD6">
        <w:rPr>
          <w:i/>
          <w:sz w:val="24"/>
          <w:szCs w:val="24"/>
        </w:rPr>
        <w:t xml:space="preserve">2. Методическая разработка – </w:t>
      </w:r>
      <w:r w:rsidRPr="00453BD6">
        <w:rPr>
          <w:sz w:val="24"/>
          <w:szCs w:val="24"/>
        </w:rPr>
        <w:t>это виды любых учебных пособий, раскрывающих формы, средства, методы обучения, элементы современных педагогических технологий или сами технологии обучения и воспитания</w:t>
      </w:r>
      <w:r>
        <w:rPr>
          <w:sz w:val="24"/>
          <w:szCs w:val="24"/>
        </w:rPr>
        <w:t xml:space="preserve"> детей с ОВЗ в сотрудничестве с родителями</w:t>
      </w:r>
      <w:r w:rsidRPr="00453BD6">
        <w:rPr>
          <w:sz w:val="24"/>
          <w:szCs w:val="24"/>
        </w:rPr>
        <w:t>. Методическая разработка может быть авторской, которая основывается на личном опыте педагога, а также «комбинаторной», которая обобщает опыт свой, а также опыт других людей, решающих ту же методологическую задачу применительно к конкретной теме урока, теме учебной программы, преподаванию курса в целом.</w:t>
      </w:r>
    </w:p>
    <w:p w:rsidR="00453BD6" w:rsidRPr="00453BD6" w:rsidRDefault="00453BD6" w:rsidP="00453BD6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</w:p>
    <w:p w:rsidR="00453BD6" w:rsidRPr="00453BD6" w:rsidRDefault="00453BD6" w:rsidP="00453BD6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453BD6">
        <w:rPr>
          <w:i/>
          <w:sz w:val="24"/>
          <w:szCs w:val="24"/>
        </w:rPr>
        <w:t xml:space="preserve">3. Открытый урок, внешкольное мероприятие - </w:t>
      </w:r>
      <w:r w:rsidRPr="00453BD6">
        <w:rPr>
          <w:sz w:val="24"/>
          <w:szCs w:val="24"/>
        </w:rPr>
        <w:t>работы, представленные в виде сценариев, с описанием формы организации учебно-воспитательного процесса, ограниченной определенными рамками времени, в контексте проведения педагогом урока или внешкольного мероприятия. В этой структуре должны отражаться все основные компоненты учебно-воспитательного процесса: цель, задачи, содержание, формы, методы, средства, взаимосвязанная деятельность учителя и ученика.</w:t>
      </w:r>
      <w:r>
        <w:rPr>
          <w:sz w:val="24"/>
          <w:szCs w:val="24"/>
        </w:rPr>
        <w:t xml:space="preserve"> В структуре следует отразить совместную деятельность педагога и родителей</w:t>
      </w:r>
    </w:p>
    <w:p w:rsidR="00453BD6" w:rsidRPr="00453BD6" w:rsidRDefault="00453BD6" w:rsidP="00453BD6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</w:p>
    <w:p w:rsidR="009933DA" w:rsidRPr="00453BD6" w:rsidRDefault="00453BD6" w:rsidP="00453BD6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453BD6">
        <w:rPr>
          <w:i/>
          <w:sz w:val="24"/>
          <w:szCs w:val="24"/>
        </w:rPr>
        <w:t xml:space="preserve">4. Авторская статья – </w:t>
      </w:r>
      <w:r w:rsidRPr="00453BD6">
        <w:rPr>
          <w:sz w:val="24"/>
          <w:szCs w:val="24"/>
        </w:rPr>
        <w:t xml:space="preserve">научно-публицистические статьи, доклады, посвященные изучению </w:t>
      </w:r>
      <w:r>
        <w:rPr>
          <w:sz w:val="24"/>
          <w:szCs w:val="24"/>
        </w:rPr>
        <w:t xml:space="preserve"> </w:t>
      </w:r>
      <w:r w:rsidRPr="00453BD6">
        <w:rPr>
          <w:sz w:val="24"/>
          <w:szCs w:val="24"/>
        </w:rPr>
        <w:t xml:space="preserve"> проблемы </w:t>
      </w:r>
      <w:r>
        <w:rPr>
          <w:sz w:val="24"/>
          <w:szCs w:val="24"/>
        </w:rPr>
        <w:t xml:space="preserve">совместной работы педагогов и родителей детей с ОВЗ </w:t>
      </w:r>
      <w:r w:rsidRPr="00453BD6">
        <w:rPr>
          <w:sz w:val="24"/>
          <w:szCs w:val="24"/>
        </w:rPr>
        <w:t xml:space="preserve">с намеченными путями ее решения. Статья должна содержать: описание проблемы и ее актуальность для теории и практики, краткие данные о методике исследования, анализ собственных научных результатов и их обобщение, а также выводы и предложения по проведению исследовательской деятельности в дальнейшем, ссылки на цитируемую литературу. </w:t>
      </w:r>
    </w:p>
    <w:p w:rsidR="00114029" w:rsidRPr="00114029" w:rsidRDefault="00F95044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lastRenderedPageBreak/>
        <w:t>2.</w:t>
      </w:r>
      <w:r w:rsidRPr="00686594">
        <w:rPr>
          <w:rFonts w:ascii="Times New Roman" w:hAnsi="Times New Roman"/>
          <w:sz w:val="24"/>
          <w:szCs w:val="24"/>
        </w:rPr>
        <w:tab/>
        <w:t>Цели и задачи Конкурса</w:t>
      </w:r>
    </w:p>
    <w:p w:rsidR="00B544CF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2.1.</w:t>
      </w:r>
      <w:r w:rsidRPr="00686594">
        <w:rPr>
          <w:sz w:val="24"/>
          <w:szCs w:val="24"/>
        </w:rPr>
        <w:tab/>
        <w:t xml:space="preserve">Конкурс проводится в целях </w:t>
      </w:r>
      <w:r w:rsidR="00B544CF">
        <w:rPr>
          <w:sz w:val="24"/>
          <w:szCs w:val="24"/>
        </w:rPr>
        <w:t>создания условий для т</w:t>
      </w:r>
      <w:r w:rsidR="00B544CF" w:rsidRPr="00B544CF">
        <w:rPr>
          <w:sz w:val="24"/>
          <w:szCs w:val="24"/>
        </w:rPr>
        <w:t>ранслировани</w:t>
      </w:r>
      <w:r w:rsidR="00B544CF">
        <w:rPr>
          <w:sz w:val="24"/>
          <w:szCs w:val="24"/>
        </w:rPr>
        <w:t>я</w:t>
      </w:r>
      <w:r w:rsidR="00B544CF" w:rsidRPr="00B544CF">
        <w:rPr>
          <w:sz w:val="24"/>
          <w:szCs w:val="24"/>
        </w:rPr>
        <w:t xml:space="preserve"> </w:t>
      </w:r>
      <w:r w:rsidR="00B544CF">
        <w:rPr>
          <w:sz w:val="24"/>
          <w:szCs w:val="24"/>
        </w:rPr>
        <w:t xml:space="preserve"> </w:t>
      </w:r>
      <w:r w:rsidR="00B544CF" w:rsidRPr="00B544CF">
        <w:rPr>
          <w:sz w:val="24"/>
          <w:szCs w:val="24"/>
        </w:rPr>
        <w:t xml:space="preserve"> опыта практических результатов своей профессиональной деятельности</w:t>
      </w:r>
      <w:r w:rsidR="00B544CF">
        <w:rPr>
          <w:sz w:val="24"/>
          <w:szCs w:val="24"/>
        </w:rPr>
        <w:t xml:space="preserve"> среди коллег</w:t>
      </w:r>
      <w:r w:rsidR="00B544CF" w:rsidRPr="00B544CF">
        <w:rPr>
          <w:sz w:val="24"/>
          <w:szCs w:val="24"/>
        </w:rPr>
        <w:t xml:space="preserve">. </w:t>
      </w:r>
    </w:p>
    <w:p w:rsidR="00ED2A4A" w:rsidRPr="00ED2A4A" w:rsidRDefault="00AB51D0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2.2.</w:t>
      </w:r>
      <w:r w:rsidRPr="00686594">
        <w:rPr>
          <w:sz w:val="24"/>
          <w:szCs w:val="24"/>
        </w:rPr>
        <w:tab/>
      </w:r>
      <w:r w:rsidR="00ED2A4A" w:rsidRPr="00ED2A4A">
        <w:rPr>
          <w:sz w:val="24"/>
          <w:szCs w:val="24"/>
        </w:rPr>
        <w:t>Задачами конкурса являются: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>• выявление и распространение эффективного педагогического опыта в обучении и воспитании детей с ограниченными возможностями здоровья и детей с инвалидностью</w:t>
      </w:r>
      <w:r w:rsidR="00453BD6">
        <w:rPr>
          <w:sz w:val="24"/>
          <w:szCs w:val="24"/>
        </w:rPr>
        <w:t xml:space="preserve"> в совместной деятельности  с родителями</w:t>
      </w:r>
      <w:r w:rsidRPr="00ED2A4A">
        <w:rPr>
          <w:sz w:val="24"/>
          <w:szCs w:val="24"/>
        </w:rPr>
        <w:t xml:space="preserve">. 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>• совершенствование научно-методического сопровождения учебно-воспитательного процесса в  образовательных организациях.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>• развитие инновационной и экспериментальной деятельности педагогических работников в процессе подготовки методических разработок и внедрения  образовательных технологий в  процесс обучения и воспитания.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 xml:space="preserve">• создание  условий для развития профессиональных компетенций педагогов по видам профессиональной деятельности в соответствии с требованиями профессионального стандарта.  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 xml:space="preserve">• развитие творческого потенциала и исследовательских способностей педагогов, повышение их профессиональной компетентности и квалификации. </w:t>
      </w:r>
    </w:p>
    <w:p w:rsid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>• содействие развитию  рефлексивного мышления, рефлексивной культуры педагога.</w:t>
      </w:r>
    </w:p>
    <w:p w:rsidR="00453BD6" w:rsidRDefault="00453BD6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 xml:space="preserve">• создание  условий для развития </w:t>
      </w:r>
      <w:r>
        <w:rPr>
          <w:sz w:val="24"/>
          <w:szCs w:val="24"/>
        </w:rPr>
        <w:t xml:space="preserve">доступных </w:t>
      </w:r>
      <w:r w:rsidRPr="00ED2A4A">
        <w:rPr>
          <w:sz w:val="24"/>
          <w:szCs w:val="24"/>
        </w:rPr>
        <w:t xml:space="preserve">профессиональных компетенций </w:t>
      </w:r>
      <w:r>
        <w:rPr>
          <w:sz w:val="24"/>
          <w:szCs w:val="24"/>
        </w:rPr>
        <w:t>родителей</w:t>
      </w:r>
    </w:p>
    <w:p w:rsidR="00AB51D0" w:rsidRPr="00686594" w:rsidRDefault="00AB51D0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3</w:t>
      </w:r>
      <w:r w:rsidR="00686594">
        <w:rPr>
          <w:sz w:val="24"/>
          <w:szCs w:val="24"/>
        </w:rPr>
        <w:t xml:space="preserve">. </w:t>
      </w:r>
      <w:r w:rsidRPr="00686594">
        <w:rPr>
          <w:sz w:val="24"/>
          <w:szCs w:val="24"/>
        </w:rPr>
        <w:t>Учредители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b/>
          <w:sz w:val="24"/>
          <w:szCs w:val="24"/>
        </w:rPr>
      </w:pPr>
      <w:r w:rsidRPr="00686594">
        <w:rPr>
          <w:sz w:val="24"/>
          <w:szCs w:val="24"/>
        </w:rPr>
        <w:t>3.1.</w:t>
      </w:r>
      <w:r w:rsidRPr="00686594">
        <w:rPr>
          <w:sz w:val="24"/>
          <w:szCs w:val="24"/>
        </w:rPr>
        <w:tab/>
        <w:t>Конкурс учрежден Волгоградской региональной общественной организацией «Поддержка профессионального становления педагогов-дефектологов»</w:t>
      </w:r>
      <w:r w:rsidR="005743F6">
        <w:rPr>
          <w:sz w:val="24"/>
          <w:szCs w:val="24"/>
        </w:rPr>
        <w:t>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 xml:space="preserve"> 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4.</w:t>
      </w:r>
      <w:r w:rsidRPr="00686594">
        <w:rPr>
          <w:rFonts w:ascii="Times New Roman" w:hAnsi="Times New Roman"/>
          <w:sz w:val="24"/>
          <w:szCs w:val="24"/>
        </w:rPr>
        <w:tab/>
        <w:t>Организационный комитет Конкурса</w:t>
      </w:r>
    </w:p>
    <w:p w:rsidR="00AB51D0" w:rsidRPr="005743F6" w:rsidRDefault="00AB51D0" w:rsidP="00BB5F3A">
      <w:pPr>
        <w:pStyle w:val="a3"/>
        <w:tabs>
          <w:tab w:val="left" w:pos="993"/>
        </w:tabs>
        <w:ind w:firstLine="709"/>
        <w:rPr>
          <w:bCs/>
          <w:sz w:val="24"/>
          <w:szCs w:val="24"/>
        </w:rPr>
      </w:pPr>
      <w:r w:rsidRPr="00686594">
        <w:rPr>
          <w:bCs/>
          <w:sz w:val="24"/>
          <w:szCs w:val="24"/>
        </w:rPr>
        <w:t>4.1.</w:t>
      </w:r>
      <w:r w:rsidRPr="00686594">
        <w:rPr>
          <w:bCs/>
          <w:sz w:val="24"/>
          <w:szCs w:val="24"/>
        </w:rPr>
        <w:tab/>
      </w:r>
      <w:r w:rsidRPr="00686594">
        <w:rPr>
          <w:sz w:val="24"/>
          <w:szCs w:val="24"/>
        </w:rPr>
        <w:t>Для</w:t>
      </w:r>
      <w:r w:rsidRPr="00686594">
        <w:rPr>
          <w:bCs/>
          <w:sz w:val="24"/>
          <w:szCs w:val="24"/>
        </w:rPr>
        <w:t xml:space="preserve"> организации и проведения Конкурса создается Организационный комитет Конкурса (далее - Оргкомитет), в состав которого входят представители  </w:t>
      </w:r>
      <w:r w:rsidRPr="005743F6">
        <w:rPr>
          <w:sz w:val="24"/>
          <w:szCs w:val="24"/>
        </w:rPr>
        <w:t xml:space="preserve">Волгоградской региональной общественной организацией «Поддержка профессионального становления педагогов-дефектологов»,   </w:t>
      </w:r>
      <w:r w:rsidR="001760D3">
        <w:rPr>
          <w:sz w:val="24"/>
          <w:szCs w:val="24"/>
        </w:rPr>
        <w:t xml:space="preserve">представители комитетов по образованию администраций области и города, </w:t>
      </w:r>
      <w:r w:rsidR="00555F20">
        <w:rPr>
          <w:sz w:val="24"/>
          <w:szCs w:val="24"/>
        </w:rPr>
        <w:t xml:space="preserve">представители </w:t>
      </w:r>
      <w:r w:rsidR="00555F20" w:rsidRPr="00555F20">
        <w:rPr>
          <w:sz w:val="24"/>
          <w:szCs w:val="24"/>
        </w:rPr>
        <w:t>Волгоградской областной организации профсоюза работников народного образования и науки</w:t>
      </w:r>
      <w:r w:rsidR="00555F20">
        <w:rPr>
          <w:sz w:val="24"/>
          <w:szCs w:val="24"/>
        </w:rPr>
        <w:t xml:space="preserve">, </w:t>
      </w:r>
      <w:r w:rsidR="005743F6" w:rsidRPr="005743F6">
        <w:rPr>
          <w:sz w:val="24"/>
          <w:szCs w:val="24"/>
        </w:rPr>
        <w:t xml:space="preserve">преподаватели </w:t>
      </w:r>
      <w:r w:rsidRPr="005743F6">
        <w:rPr>
          <w:sz w:val="24"/>
          <w:szCs w:val="24"/>
        </w:rPr>
        <w:t xml:space="preserve"> </w:t>
      </w:r>
      <w:r w:rsidR="00800074">
        <w:rPr>
          <w:sz w:val="24"/>
          <w:szCs w:val="24"/>
        </w:rPr>
        <w:t>Ф</w:t>
      </w:r>
      <w:r w:rsidRPr="005743F6">
        <w:rPr>
          <w:sz w:val="24"/>
          <w:szCs w:val="24"/>
        </w:rPr>
        <w:t>Г</w:t>
      </w:r>
      <w:r w:rsidR="00800074">
        <w:rPr>
          <w:sz w:val="24"/>
          <w:szCs w:val="24"/>
        </w:rPr>
        <w:t>Б</w:t>
      </w:r>
      <w:r w:rsidRPr="005743F6">
        <w:rPr>
          <w:sz w:val="24"/>
          <w:szCs w:val="24"/>
        </w:rPr>
        <w:t>ОУ ВО «</w:t>
      </w:r>
      <w:r w:rsidR="005743F6" w:rsidRPr="005743F6">
        <w:rPr>
          <w:sz w:val="24"/>
          <w:szCs w:val="24"/>
        </w:rPr>
        <w:t>ВГ</w:t>
      </w:r>
      <w:r w:rsidR="00800074">
        <w:rPr>
          <w:sz w:val="24"/>
          <w:szCs w:val="24"/>
        </w:rPr>
        <w:t>С</w:t>
      </w:r>
      <w:r w:rsidR="005743F6" w:rsidRPr="005743F6">
        <w:rPr>
          <w:sz w:val="24"/>
          <w:szCs w:val="24"/>
        </w:rPr>
        <w:t>ПУ</w:t>
      </w:r>
      <w:r w:rsidRPr="005743F6">
        <w:rPr>
          <w:sz w:val="24"/>
          <w:szCs w:val="24"/>
        </w:rPr>
        <w:t xml:space="preserve">», </w:t>
      </w:r>
      <w:r w:rsidR="005743F6" w:rsidRPr="005743F6">
        <w:rPr>
          <w:sz w:val="24"/>
          <w:szCs w:val="24"/>
        </w:rPr>
        <w:t xml:space="preserve"> </w:t>
      </w:r>
      <w:r w:rsidR="00017607">
        <w:rPr>
          <w:sz w:val="24"/>
          <w:szCs w:val="24"/>
        </w:rPr>
        <w:t>специалисты</w:t>
      </w:r>
      <w:r w:rsidR="005743F6" w:rsidRPr="005743F6">
        <w:rPr>
          <w:sz w:val="24"/>
          <w:szCs w:val="24"/>
        </w:rPr>
        <w:t>-практики.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5.</w:t>
      </w:r>
      <w:r w:rsidRPr="00686594">
        <w:rPr>
          <w:rFonts w:ascii="Times New Roman" w:hAnsi="Times New Roman"/>
          <w:sz w:val="24"/>
          <w:szCs w:val="24"/>
        </w:rPr>
        <w:tab/>
        <w:t>Участники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5.1.</w:t>
      </w:r>
      <w:r w:rsidRPr="00686594">
        <w:rPr>
          <w:sz w:val="24"/>
          <w:szCs w:val="24"/>
        </w:rPr>
        <w:tab/>
        <w:t>В Конкурсе принимают участие педагоги</w:t>
      </w:r>
      <w:r w:rsidR="00017607">
        <w:rPr>
          <w:sz w:val="24"/>
          <w:szCs w:val="24"/>
        </w:rPr>
        <w:t xml:space="preserve">, работающие с лицами с ОВЗ, </w:t>
      </w:r>
      <w:r w:rsidRPr="00686594">
        <w:rPr>
          <w:sz w:val="24"/>
          <w:szCs w:val="24"/>
        </w:rPr>
        <w:t xml:space="preserve"> образовательных учреждений всех типов и видов на всех образовательных уровнях</w:t>
      </w:r>
      <w:r w:rsidR="00ED2A4A">
        <w:rPr>
          <w:sz w:val="24"/>
          <w:szCs w:val="24"/>
        </w:rPr>
        <w:t>; студенты, родители</w:t>
      </w:r>
      <w:r w:rsidRPr="00686594">
        <w:rPr>
          <w:sz w:val="24"/>
          <w:szCs w:val="24"/>
        </w:rPr>
        <w:t>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5.2.</w:t>
      </w:r>
      <w:r w:rsidRPr="00686594">
        <w:rPr>
          <w:sz w:val="24"/>
          <w:szCs w:val="24"/>
        </w:rPr>
        <w:tab/>
        <w:t>Участие в Конкурсе является сугубо добровольным</w:t>
      </w:r>
      <w:r w:rsidR="00017607">
        <w:rPr>
          <w:sz w:val="24"/>
          <w:szCs w:val="24"/>
        </w:rPr>
        <w:t>, самостоятельным.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</w:t>
      </w:r>
      <w:r w:rsidR="00017607">
        <w:rPr>
          <w:sz w:val="24"/>
          <w:szCs w:val="24"/>
        </w:rPr>
        <w:t>3</w:t>
      </w:r>
      <w:r w:rsidRPr="00686594">
        <w:rPr>
          <w:sz w:val="24"/>
          <w:szCs w:val="24"/>
        </w:rPr>
        <w:tab/>
        <w:t>Участники Конкурса обязаны  представить полный комплект Конкурсной документации в соответствии с п. 8.1. настоящего Положения в установленные Оргкомитетом сроки.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</w:t>
      </w:r>
      <w:r w:rsidRPr="00686594">
        <w:rPr>
          <w:rFonts w:ascii="Times New Roman" w:hAnsi="Times New Roman"/>
          <w:sz w:val="24"/>
          <w:szCs w:val="24"/>
        </w:rPr>
        <w:tab/>
      </w:r>
      <w:r w:rsidR="005D17B2" w:rsidRPr="00686594">
        <w:rPr>
          <w:rFonts w:ascii="Times New Roman" w:hAnsi="Times New Roman"/>
          <w:sz w:val="24"/>
          <w:szCs w:val="24"/>
        </w:rPr>
        <w:t>Экспертная комиссия</w:t>
      </w:r>
      <w:r w:rsidRPr="00686594">
        <w:rPr>
          <w:rFonts w:ascii="Times New Roman" w:hAnsi="Times New Roman"/>
          <w:sz w:val="24"/>
          <w:szCs w:val="24"/>
        </w:rPr>
        <w:t xml:space="preserve">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bCs/>
          <w:sz w:val="24"/>
          <w:szCs w:val="24"/>
        </w:rPr>
        <w:t>6.1.</w:t>
      </w:r>
      <w:r w:rsidRPr="00686594">
        <w:rPr>
          <w:bCs/>
          <w:sz w:val="24"/>
          <w:szCs w:val="24"/>
        </w:rPr>
        <w:tab/>
        <w:t xml:space="preserve">В </w:t>
      </w:r>
      <w:r w:rsidRPr="00686594">
        <w:rPr>
          <w:sz w:val="24"/>
          <w:szCs w:val="24"/>
        </w:rPr>
        <w:t xml:space="preserve">целях оценки достижений в профессиональной и общественной  деятельности участников финала и выбора победителей создается </w:t>
      </w:r>
      <w:r w:rsidR="005D17B2" w:rsidRPr="00686594">
        <w:rPr>
          <w:sz w:val="24"/>
          <w:szCs w:val="24"/>
        </w:rPr>
        <w:t xml:space="preserve"> </w:t>
      </w:r>
      <w:r w:rsidRPr="00686594">
        <w:rPr>
          <w:sz w:val="24"/>
          <w:szCs w:val="24"/>
        </w:rPr>
        <w:t xml:space="preserve"> </w:t>
      </w:r>
      <w:r w:rsidR="005D17B2" w:rsidRPr="00686594">
        <w:rPr>
          <w:sz w:val="24"/>
          <w:szCs w:val="24"/>
        </w:rPr>
        <w:t xml:space="preserve">Экспертная комиссия </w:t>
      </w:r>
      <w:r w:rsidRPr="00686594">
        <w:rPr>
          <w:sz w:val="24"/>
          <w:szCs w:val="24"/>
        </w:rPr>
        <w:t xml:space="preserve">Конкурса (далее - </w:t>
      </w:r>
      <w:r w:rsidR="005D17B2" w:rsidRPr="00686594">
        <w:rPr>
          <w:sz w:val="24"/>
          <w:szCs w:val="24"/>
        </w:rPr>
        <w:t xml:space="preserve">Экспертная комиссия </w:t>
      </w:r>
      <w:r w:rsidRPr="00686594">
        <w:rPr>
          <w:sz w:val="24"/>
          <w:szCs w:val="24"/>
        </w:rPr>
        <w:t xml:space="preserve">). 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6.2.</w:t>
      </w:r>
      <w:r w:rsidRPr="00686594">
        <w:rPr>
          <w:sz w:val="24"/>
          <w:szCs w:val="24"/>
        </w:rPr>
        <w:tab/>
        <w:t xml:space="preserve">Состав </w:t>
      </w:r>
      <w:r w:rsidR="005D17B2" w:rsidRPr="00686594">
        <w:rPr>
          <w:sz w:val="24"/>
          <w:szCs w:val="24"/>
        </w:rPr>
        <w:t xml:space="preserve"> Экспертная комиссии</w:t>
      </w:r>
      <w:r w:rsidRPr="00686594">
        <w:rPr>
          <w:sz w:val="24"/>
          <w:szCs w:val="24"/>
        </w:rPr>
        <w:t>, а также изменения в нем определяются Оргкомитетом.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6.3.</w:t>
      </w:r>
      <w:r w:rsidRPr="00686594">
        <w:rPr>
          <w:sz w:val="24"/>
          <w:szCs w:val="24"/>
        </w:rPr>
        <w:tab/>
      </w:r>
      <w:r w:rsidR="005D17B2" w:rsidRPr="00686594">
        <w:rPr>
          <w:sz w:val="24"/>
          <w:szCs w:val="24"/>
        </w:rPr>
        <w:t xml:space="preserve"> Экспертная комиссия</w:t>
      </w:r>
      <w:r w:rsidRPr="00686594">
        <w:rPr>
          <w:sz w:val="24"/>
          <w:szCs w:val="24"/>
        </w:rPr>
        <w:t xml:space="preserve">  формируется из нечетного количества членов с равными правами.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lastRenderedPageBreak/>
        <w:t>6.5.</w:t>
      </w:r>
      <w:r w:rsidRPr="00686594">
        <w:rPr>
          <w:sz w:val="24"/>
          <w:szCs w:val="24"/>
        </w:rPr>
        <w:tab/>
        <w:t xml:space="preserve">До начала Конкурса проводится инструктивно-методическое совещание </w:t>
      </w:r>
      <w:r w:rsidR="005D17B2" w:rsidRPr="00686594">
        <w:rPr>
          <w:sz w:val="24"/>
          <w:szCs w:val="24"/>
        </w:rPr>
        <w:t xml:space="preserve"> Экспертной комиссии</w:t>
      </w:r>
      <w:r w:rsidRPr="00686594">
        <w:rPr>
          <w:sz w:val="24"/>
          <w:szCs w:val="24"/>
        </w:rPr>
        <w:t>, на котором обсуждаются процедура судейства и все организационно-технические вопросы.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6.6.</w:t>
      </w:r>
      <w:r w:rsidRPr="00686594">
        <w:rPr>
          <w:sz w:val="24"/>
          <w:szCs w:val="24"/>
        </w:rPr>
        <w:tab/>
        <w:t xml:space="preserve">За организационно-техническое обеспечение деятельности </w:t>
      </w:r>
      <w:r w:rsidR="005D17B2" w:rsidRPr="00686594">
        <w:rPr>
          <w:sz w:val="24"/>
          <w:szCs w:val="24"/>
        </w:rPr>
        <w:t xml:space="preserve">Экспертной комиссии </w:t>
      </w:r>
      <w:r w:rsidRPr="00686594">
        <w:rPr>
          <w:sz w:val="24"/>
          <w:szCs w:val="24"/>
        </w:rPr>
        <w:t xml:space="preserve"> отвечает Оргкомитет Конкурса. 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bCs/>
          <w:sz w:val="24"/>
          <w:szCs w:val="24"/>
        </w:rPr>
      </w:pPr>
      <w:r w:rsidRPr="00686594">
        <w:rPr>
          <w:sz w:val="24"/>
          <w:szCs w:val="24"/>
        </w:rPr>
        <w:t>6.7.</w:t>
      </w:r>
      <w:r w:rsidRPr="00686594">
        <w:rPr>
          <w:sz w:val="24"/>
          <w:szCs w:val="24"/>
        </w:rPr>
        <w:tab/>
        <w:t xml:space="preserve">В состав </w:t>
      </w:r>
      <w:r w:rsidR="005D17B2" w:rsidRPr="00686594">
        <w:rPr>
          <w:sz w:val="24"/>
          <w:szCs w:val="24"/>
        </w:rPr>
        <w:t xml:space="preserve">Экспертной комиссии </w:t>
      </w:r>
      <w:r w:rsidRPr="00686594">
        <w:rPr>
          <w:sz w:val="24"/>
          <w:szCs w:val="24"/>
        </w:rPr>
        <w:t xml:space="preserve"> входят </w:t>
      </w:r>
      <w:r w:rsidRPr="00686594">
        <w:rPr>
          <w:bCs/>
          <w:sz w:val="24"/>
          <w:szCs w:val="24"/>
        </w:rPr>
        <w:t xml:space="preserve">ведущие ученые и практики в сфере </w:t>
      </w:r>
      <w:r w:rsidR="005D17B2" w:rsidRPr="00686594">
        <w:rPr>
          <w:bCs/>
          <w:sz w:val="24"/>
          <w:szCs w:val="24"/>
        </w:rPr>
        <w:t xml:space="preserve"> специального (дефектологического) образования.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6.8.</w:t>
      </w:r>
      <w:r w:rsidRPr="00686594">
        <w:rPr>
          <w:sz w:val="24"/>
          <w:szCs w:val="24"/>
        </w:rPr>
        <w:tab/>
      </w:r>
      <w:bookmarkStart w:id="0" w:name="_Toc83614720"/>
      <w:r w:rsidRPr="00686594">
        <w:rPr>
          <w:bCs/>
          <w:sz w:val="24"/>
          <w:szCs w:val="24"/>
        </w:rPr>
        <w:t>Права</w:t>
      </w:r>
      <w:r w:rsidRPr="00686594">
        <w:rPr>
          <w:sz w:val="24"/>
          <w:szCs w:val="24"/>
        </w:rPr>
        <w:t xml:space="preserve"> и обязанности членов </w:t>
      </w:r>
      <w:bookmarkEnd w:id="0"/>
      <w:r w:rsidR="005D17B2" w:rsidRPr="00686594">
        <w:rPr>
          <w:sz w:val="24"/>
          <w:szCs w:val="24"/>
        </w:rPr>
        <w:t xml:space="preserve"> Экспертной комиссии</w:t>
      </w:r>
    </w:p>
    <w:p w:rsidR="00AB51D0" w:rsidRPr="00686594" w:rsidRDefault="00AB51D0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6.8.1.</w:t>
      </w:r>
      <w:r w:rsidRPr="00686594">
        <w:rPr>
          <w:rFonts w:ascii="Times New Roman" w:hAnsi="Times New Roman"/>
          <w:sz w:val="24"/>
          <w:szCs w:val="24"/>
        </w:rPr>
        <w:tab/>
        <w:t xml:space="preserve">Члены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686594">
        <w:rPr>
          <w:rFonts w:ascii="Times New Roman" w:hAnsi="Times New Roman"/>
          <w:sz w:val="24"/>
          <w:szCs w:val="24"/>
        </w:rPr>
        <w:t xml:space="preserve"> обязаны: 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соблюдать данное Положение;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использовать в своей работе критериальный аппарат, утвержденный Оргкомитетом Конкурса;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голосовать индивидуально и открыто;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не пропускать заседания без уважительной причины;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не использовать без согласия авторов представленные на Конкурс материалы и сведения. </w:t>
      </w:r>
    </w:p>
    <w:p w:rsidR="00AB51D0" w:rsidRPr="00686594" w:rsidRDefault="00AB51D0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6.8.2.</w:t>
      </w:r>
      <w:r w:rsidRPr="00686594">
        <w:rPr>
          <w:rFonts w:ascii="Times New Roman" w:hAnsi="Times New Roman"/>
          <w:sz w:val="24"/>
          <w:szCs w:val="24"/>
        </w:rPr>
        <w:tab/>
        <w:t xml:space="preserve">Члены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 имеют право: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вносить предложения Оргкомитету о поощрении участников финала Конкурса специальными призами;</w:t>
      </w:r>
    </w:p>
    <w:p w:rsidR="00AB51D0" w:rsidRPr="00686594" w:rsidRDefault="00AB51D0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6.8.3.</w:t>
      </w:r>
      <w:r w:rsidRPr="00686594">
        <w:rPr>
          <w:rFonts w:ascii="Times New Roman" w:hAnsi="Times New Roman"/>
          <w:sz w:val="24"/>
          <w:szCs w:val="24"/>
        </w:rPr>
        <w:tab/>
        <w:t xml:space="preserve">Председатель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686594">
        <w:rPr>
          <w:rFonts w:ascii="Times New Roman" w:hAnsi="Times New Roman"/>
          <w:sz w:val="24"/>
          <w:szCs w:val="24"/>
        </w:rPr>
        <w:t xml:space="preserve"> обязан: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обеспечивать соблюдение настоящего Положения;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координировать работу </w:t>
      </w:r>
      <w:r w:rsidR="005D17B2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="005D17B2" w:rsidRPr="00686594">
        <w:rPr>
          <w:rFonts w:ascii="Times New Roman" w:hAnsi="Times New Roman"/>
          <w:sz w:val="24"/>
          <w:szCs w:val="24"/>
        </w:rPr>
        <w:t>Экспертной комиссии</w:t>
      </w:r>
      <w:r w:rsidRPr="00686594">
        <w:rPr>
          <w:rFonts w:ascii="Times New Roman" w:hAnsi="Times New Roman"/>
          <w:bCs/>
          <w:sz w:val="24"/>
          <w:szCs w:val="24"/>
        </w:rPr>
        <w:t xml:space="preserve"> Конкурса</w:t>
      </w:r>
      <w:r w:rsidRPr="00686594">
        <w:rPr>
          <w:rFonts w:ascii="Times New Roman" w:hAnsi="Times New Roman"/>
          <w:sz w:val="24"/>
          <w:szCs w:val="24"/>
        </w:rPr>
        <w:t>.</w:t>
      </w:r>
    </w:p>
    <w:p w:rsidR="00AB51D0" w:rsidRPr="00686594" w:rsidRDefault="00AB51D0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6.8.4.</w:t>
      </w:r>
      <w:r w:rsidRPr="00686594">
        <w:rPr>
          <w:rFonts w:ascii="Times New Roman" w:hAnsi="Times New Roman"/>
          <w:sz w:val="24"/>
          <w:szCs w:val="24"/>
        </w:rPr>
        <w:tab/>
        <w:t xml:space="preserve">Председатель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 имеет право: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проводить открытые обсуждения с членами </w:t>
      </w:r>
      <w:r w:rsidR="005D17B2" w:rsidRPr="00686594">
        <w:rPr>
          <w:rFonts w:ascii="Times New Roman" w:hAnsi="Times New Roman"/>
          <w:sz w:val="24"/>
          <w:szCs w:val="24"/>
        </w:rPr>
        <w:t>Экспертной комиссии</w:t>
      </w:r>
      <w:r w:rsidR="005D17B2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Pr="00686594">
        <w:rPr>
          <w:rFonts w:ascii="Times New Roman" w:hAnsi="Times New Roman"/>
          <w:bCs/>
          <w:sz w:val="24"/>
          <w:szCs w:val="24"/>
        </w:rPr>
        <w:t xml:space="preserve"> после каждого конкурсного задания;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делегировать</w:t>
      </w:r>
      <w:r w:rsidRPr="00686594">
        <w:rPr>
          <w:rFonts w:ascii="Times New Roman" w:hAnsi="Times New Roman"/>
          <w:sz w:val="24"/>
          <w:szCs w:val="24"/>
        </w:rPr>
        <w:t xml:space="preserve"> часть своих обязанностей заместителям.</w:t>
      </w:r>
    </w:p>
    <w:p w:rsidR="00AB51D0" w:rsidRPr="00686594" w:rsidRDefault="00AB51D0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6.9.</w:t>
      </w:r>
      <w:r w:rsidRPr="00686594">
        <w:rPr>
          <w:rFonts w:ascii="Times New Roman" w:hAnsi="Times New Roman"/>
          <w:sz w:val="24"/>
          <w:szCs w:val="24"/>
        </w:rPr>
        <w:tab/>
        <w:t xml:space="preserve">Результатом работы члена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является заполненная и подписанная оценочная </w:t>
      </w:r>
      <w:r w:rsidRPr="00686594">
        <w:rPr>
          <w:rFonts w:ascii="Times New Roman" w:hAnsi="Times New Roman"/>
          <w:bCs/>
          <w:sz w:val="24"/>
          <w:szCs w:val="24"/>
        </w:rPr>
        <w:t>ведомость</w:t>
      </w:r>
      <w:r w:rsidRPr="00686594">
        <w:rPr>
          <w:rFonts w:ascii="Times New Roman" w:hAnsi="Times New Roman"/>
          <w:sz w:val="24"/>
          <w:szCs w:val="24"/>
        </w:rPr>
        <w:t xml:space="preserve">. Оценочные ведомости выдаются каждому члену </w:t>
      </w:r>
      <w:r w:rsidR="005D17B2" w:rsidRPr="00686594">
        <w:rPr>
          <w:rFonts w:ascii="Times New Roman" w:hAnsi="Times New Roman"/>
          <w:sz w:val="24"/>
          <w:szCs w:val="24"/>
        </w:rPr>
        <w:t xml:space="preserve"> </w:t>
      </w:r>
      <w:r w:rsidRPr="00686594">
        <w:rPr>
          <w:rFonts w:ascii="Times New Roman" w:hAnsi="Times New Roman"/>
          <w:sz w:val="24"/>
          <w:szCs w:val="24"/>
        </w:rPr>
        <w:t xml:space="preserve">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перед началом работы (Приложение). </w:t>
      </w:r>
      <w:r w:rsidR="00607B0C">
        <w:rPr>
          <w:rFonts w:ascii="Times New Roman" w:hAnsi="Times New Roman"/>
          <w:sz w:val="24"/>
          <w:szCs w:val="24"/>
        </w:rPr>
        <w:t>О</w:t>
      </w:r>
      <w:r w:rsidRPr="00686594">
        <w:rPr>
          <w:rFonts w:ascii="Times New Roman" w:hAnsi="Times New Roman"/>
          <w:sz w:val="24"/>
          <w:szCs w:val="24"/>
        </w:rPr>
        <w:t xml:space="preserve">ценочные ведомости </w:t>
      </w:r>
      <w:r w:rsidR="00607B0C">
        <w:rPr>
          <w:rFonts w:ascii="Times New Roman" w:hAnsi="Times New Roman"/>
          <w:sz w:val="24"/>
          <w:szCs w:val="24"/>
        </w:rPr>
        <w:t xml:space="preserve">по каждому заданию </w:t>
      </w:r>
      <w:r w:rsidRPr="00686594">
        <w:rPr>
          <w:rFonts w:ascii="Times New Roman" w:hAnsi="Times New Roman"/>
          <w:sz w:val="24"/>
          <w:szCs w:val="24"/>
        </w:rPr>
        <w:t xml:space="preserve">заверяются подписью председателя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 и передаются в Счетную комиссию. </w:t>
      </w:r>
    </w:p>
    <w:p w:rsidR="00AB51D0" w:rsidRPr="00686594" w:rsidRDefault="00AB51D0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6.10.</w:t>
      </w:r>
      <w:r w:rsidRPr="00686594">
        <w:rPr>
          <w:rFonts w:ascii="Times New Roman" w:hAnsi="Times New Roman"/>
          <w:sz w:val="24"/>
          <w:szCs w:val="24"/>
        </w:rPr>
        <w:tab/>
        <w:t xml:space="preserve">Заполненные членами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686594">
        <w:rPr>
          <w:rFonts w:ascii="Times New Roman" w:hAnsi="Times New Roman"/>
          <w:sz w:val="24"/>
          <w:szCs w:val="24"/>
        </w:rPr>
        <w:t xml:space="preserve"> оценочные ведомости архивируются Оргкомитетом и могут быть подвергнуты анализу после завершения Конкурса.</w:t>
      </w:r>
    </w:p>
    <w:p w:rsidR="005D17B2" w:rsidRPr="00686594" w:rsidRDefault="005D17B2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</w:t>
      </w:r>
      <w:r w:rsidRPr="00686594">
        <w:rPr>
          <w:rFonts w:ascii="Times New Roman" w:hAnsi="Times New Roman"/>
          <w:sz w:val="24"/>
          <w:szCs w:val="24"/>
        </w:rPr>
        <w:tab/>
        <w:t>Счетная комиссия</w:t>
      </w:r>
    </w:p>
    <w:p w:rsidR="005D17B2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7.1.</w:t>
      </w:r>
      <w:r w:rsidRPr="00686594">
        <w:rPr>
          <w:rFonts w:ascii="Times New Roman" w:hAnsi="Times New Roman"/>
          <w:sz w:val="24"/>
          <w:szCs w:val="24"/>
        </w:rPr>
        <w:tab/>
      </w:r>
      <w:r w:rsidRPr="00686594">
        <w:rPr>
          <w:rFonts w:ascii="Times New Roman" w:hAnsi="Times New Roman"/>
          <w:bCs/>
          <w:sz w:val="24"/>
          <w:szCs w:val="24"/>
        </w:rPr>
        <w:t xml:space="preserve">В </w:t>
      </w:r>
      <w:r w:rsidRPr="00686594">
        <w:rPr>
          <w:rFonts w:ascii="Times New Roman" w:hAnsi="Times New Roman"/>
          <w:sz w:val="24"/>
          <w:szCs w:val="24"/>
        </w:rPr>
        <w:t>целях исключения субъективного фактора при осуществлении технических функций, связанных с выявлением победителя Конкурса создается Счетная комиссия.</w:t>
      </w:r>
    </w:p>
    <w:p w:rsidR="00ED405A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7.2.</w:t>
      </w:r>
      <w:r w:rsidRPr="00686594">
        <w:rPr>
          <w:rFonts w:ascii="Times New Roman" w:hAnsi="Times New Roman"/>
          <w:sz w:val="24"/>
          <w:szCs w:val="24"/>
        </w:rPr>
        <w:tab/>
      </w:r>
      <w:r w:rsidR="00ED405A" w:rsidRPr="00686594">
        <w:rPr>
          <w:rFonts w:ascii="Times New Roman" w:hAnsi="Times New Roman"/>
          <w:sz w:val="24"/>
          <w:szCs w:val="24"/>
        </w:rPr>
        <w:t xml:space="preserve">Счетная комиссия составляет </w:t>
      </w:r>
      <w:r w:rsidR="00607B0C">
        <w:rPr>
          <w:rFonts w:ascii="Times New Roman" w:hAnsi="Times New Roman"/>
          <w:sz w:val="24"/>
          <w:szCs w:val="24"/>
        </w:rPr>
        <w:t xml:space="preserve">сводный </w:t>
      </w:r>
      <w:r w:rsidR="00ED405A" w:rsidRPr="00686594">
        <w:rPr>
          <w:rFonts w:ascii="Times New Roman" w:hAnsi="Times New Roman"/>
          <w:sz w:val="24"/>
          <w:szCs w:val="24"/>
        </w:rPr>
        <w:t>протокол оценки конкурсантов, производит</w:t>
      </w:r>
      <w:r w:rsidR="00ED405A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="00ED405A" w:rsidRPr="00686594">
        <w:rPr>
          <w:rFonts w:ascii="Times New Roman" w:hAnsi="Times New Roman"/>
          <w:sz w:val="24"/>
          <w:szCs w:val="24"/>
        </w:rPr>
        <w:t>ранжирование участников с учетом количества набранных баллов (Приложение).</w:t>
      </w:r>
    </w:p>
    <w:p w:rsidR="005D17B2" w:rsidRPr="00686594" w:rsidRDefault="00ED405A" w:rsidP="00607B0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 xml:space="preserve"> 7.3.</w:t>
      </w:r>
      <w:r w:rsidR="005D17B2" w:rsidRPr="00686594">
        <w:rPr>
          <w:rFonts w:ascii="Times New Roman" w:hAnsi="Times New Roman"/>
          <w:sz w:val="24"/>
          <w:szCs w:val="24"/>
        </w:rPr>
        <w:t xml:space="preserve">Процедура работы Экспертной комиссии  и Счетной комиссии может быть зафиксирована Оргкомитетом Конкурса на видеопленку, которая архивируется и может быть использована для разрешения конфликтов и протестов против нарушения настоящего Положения. </w:t>
      </w:r>
    </w:p>
    <w:p w:rsidR="005D17B2" w:rsidRPr="00686594" w:rsidRDefault="005D17B2" w:rsidP="00607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7B2" w:rsidRPr="00114029" w:rsidRDefault="005D17B2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6594">
        <w:rPr>
          <w:rFonts w:ascii="Times New Roman" w:hAnsi="Times New Roman"/>
          <w:b/>
          <w:bCs/>
          <w:kern w:val="32"/>
          <w:sz w:val="24"/>
          <w:szCs w:val="24"/>
        </w:rPr>
        <w:t>8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</w:r>
      <w:r w:rsidRPr="00114029">
        <w:rPr>
          <w:rFonts w:ascii="Times New Roman" w:hAnsi="Times New Roman"/>
          <w:b/>
          <w:sz w:val="24"/>
          <w:szCs w:val="24"/>
        </w:rPr>
        <w:t>Организация Конкурса</w:t>
      </w:r>
    </w:p>
    <w:p w:rsidR="005D17B2" w:rsidRPr="005D442C" w:rsidRDefault="005D17B2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8.1.</w:t>
      </w:r>
      <w:r w:rsidRPr="00686594">
        <w:rPr>
          <w:sz w:val="24"/>
          <w:szCs w:val="24"/>
        </w:rPr>
        <w:tab/>
      </w:r>
      <w:r w:rsidRPr="00686594">
        <w:rPr>
          <w:sz w:val="24"/>
          <w:szCs w:val="24"/>
        </w:rPr>
        <w:tab/>
        <w:t xml:space="preserve">Конкурс проводится с </w:t>
      </w:r>
      <w:r w:rsidR="00ED7546" w:rsidRPr="005D442C">
        <w:rPr>
          <w:sz w:val="24"/>
          <w:szCs w:val="24"/>
        </w:rPr>
        <w:t>1</w:t>
      </w:r>
      <w:r w:rsidR="00B544CF" w:rsidRPr="005D442C">
        <w:rPr>
          <w:sz w:val="24"/>
          <w:szCs w:val="24"/>
        </w:rPr>
        <w:t>0</w:t>
      </w:r>
      <w:r w:rsidR="00607B0C" w:rsidRPr="005D442C">
        <w:rPr>
          <w:sz w:val="24"/>
          <w:szCs w:val="24"/>
        </w:rPr>
        <w:t xml:space="preserve"> </w:t>
      </w:r>
      <w:r w:rsidR="00453BD6" w:rsidRPr="005D442C">
        <w:rPr>
          <w:sz w:val="24"/>
          <w:szCs w:val="24"/>
        </w:rPr>
        <w:t>мая по 10 июня</w:t>
      </w:r>
      <w:r w:rsidR="006F306C" w:rsidRPr="005D442C">
        <w:rPr>
          <w:sz w:val="24"/>
          <w:szCs w:val="24"/>
        </w:rPr>
        <w:t xml:space="preserve"> </w:t>
      </w:r>
      <w:r w:rsidR="0077261B" w:rsidRPr="005D442C">
        <w:rPr>
          <w:sz w:val="24"/>
          <w:szCs w:val="24"/>
        </w:rPr>
        <w:t>201</w:t>
      </w:r>
      <w:r w:rsidR="00ED2A4A" w:rsidRPr="005D442C">
        <w:rPr>
          <w:sz w:val="24"/>
          <w:szCs w:val="24"/>
        </w:rPr>
        <w:t>9</w:t>
      </w:r>
      <w:r w:rsidR="006F306C" w:rsidRPr="005D442C">
        <w:rPr>
          <w:sz w:val="24"/>
          <w:szCs w:val="24"/>
        </w:rPr>
        <w:t xml:space="preserve"> года</w:t>
      </w:r>
      <w:r w:rsidRPr="005D442C">
        <w:rPr>
          <w:sz w:val="24"/>
          <w:szCs w:val="24"/>
        </w:rPr>
        <w:t>.</w:t>
      </w:r>
    </w:p>
    <w:p w:rsidR="005D17B2" w:rsidRPr="006F306C" w:rsidRDefault="005D17B2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5D442C">
        <w:rPr>
          <w:sz w:val="24"/>
          <w:szCs w:val="24"/>
        </w:rPr>
        <w:lastRenderedPageBreak/>
        <w:t>8.2.</w:t>
      </w:r>
      <w:r w:rsidRPr="005D442C">
        <w:rPr>
          <w:sz w:val="24"/>
          <w:szCs w:val="24"/>
        </w:rPr>
        <w:tab/>
      </w:r>
      <w:r w:rsidRPr="005D442C">
        <w:rPr>
          <w:sz w:val="24"/>
          <w:szCs w:val="24"/>
        </w:rPr>
        <w:tab/>
        <w:t xml:space="preserve">Прием и регистрация заявок для участия в Конкурсе осуществляется Оргкомитетом </w:t>
      </w:r>
      <w:r w:rsidR="00607B0C" w:rsidRPr="005D442C">
        <w:rPr>
          <w:sz w:val="24"/>
          <w:szCs w:val="24"/>
        </w:rPr>
        <w:t xml:space="preserve"> </w:t>
      </w:r>
      <w:r w:rsidR="00607B0C" w:rsidRPr="005D442C">
        <w:rPr>
          <w:b/>
          <w:sz w:val="24"/>
          <w:szCs w:val="24"/>
        </w:rPr>
        <w:t xml:space="preserve">по </w:t>
      </w:r>
      <w:r w:rsidR="00453BD6" w:rsidRPr="005D442C">
        <w:rPr>
          <w:b/>
          <w:sz w:val="24"/>
          <w:szCs w:val="24"/>
        </w:rPr>
        <w:t>5 июня</w:t>
      </w:r>
      <w:r w:rsidR="00B544CF" w:rsidRPr="005D442C">
        <w:rPr>
          <w:b/>
          <w:sz w:val="24"/>
          <w:szCs w:val="24"/>
        </w:rPr>
        <w:t xml:space="preserve"> </w:t>
      </w:r>
      <w:r w:rsidR="0077261B" w:rsidRPr="005D442C">
        <w:rPr>
          <w:b/>
          <w:sz w:val="24"/>
          <w:szCs w:val="24"/>
        </w:rPr>
        <w:t>201</w:t>
      </w:r>
      <w:r w:rsidR="00453BD6" w:rsidRPr="005D442C">
        <w:rPr>
          <w:b/>
          <w:sz w:val="24"/>
          <w:szCs w:val="24"/>
        </w:rPr>
        <w:t>9</w:t>
      </w:r>
      <w:r w:rsidR="006F306C" w:rsidRPr="005D442C">
        <w:rPr>
          <w:sz w:val="24"/>
          <w:szCs w:val="24"/>
        </w:rPr>
        <w:t xml:space="preserve"> г.</w:t>
      </w:r>
      <w:r w:rsidR="006C5BFB" w:rsidRPr="005D442C">
        <w:rPr>
          <w:sz w:val="24"/>
          <w:szCs w:val="24"/>
        </w:rPr>
        <w:t xml:space="preserve"> по адресу </w:t>
      </w:r>
      <w:r w:rsidR="006C5BFB" w:rsidRPr="005D442C">
        <w:rPr>
          <w:b/>
          <w:sz w:val="24"/>
          <w:szCs w:val="24"/>
          <w:lang w:val="en-US"/>
        </w:rPr>
        <w:t>info</w:t>
      </w:r>
      <w:r w:rsidR="006C5BFB" w:rsidRPr="005D442C">
        <w:rPr>
          <w:b/>
          <w:sz w:val="24"/>
          <w:szCs w:val="24"/>
        </w:rPr>
        <w:t>-</w:t>
      </w:r>
      <w:r w:rsidR="006C5BFB" w:rsidRPr="005D442C">
        <w:rPr>
          <w:b/>
          <w:sz w:val="24"/>
          <w:szCs w:val="24"/>
          <w:lang w:val="en-US"/>
        </w:rPr>
        <w:t>defectolog</w:t>
      </w:r>
      <w:r w:rsidR="006C5BFB" w:rsidRPr="005D442C">
        <w:rPr>
          <w:b/>
          <w:sz w:val="24"/>
          <w:szCs w:val="24"/>
        </w:rPr>
        <w:t>@</w:t>
      </w:r>
      <w:r w:rsidR="006C5BFB" w:rsidRPr="005D442C">
        <w:rPr>
          <w:b/>
          <w:sz w:val="24"/>
          <w:szCs w:val="24"/>
          <w:lang w:val="en-US"/>
        </w:rPr>
        <w:t>yandex</w:t>
      </w:r>
      <w:r w:rsidR="006C5BFB" w:rsidRPr="005D442C">
        <w:rPr>
          <w:b/>
          <w:sz w:val="24"/>
          <w:szCs w:val="24"/>
        </w:rPr>
        <w:t>.</w:t>
      </w:r>
      <w:r w:rsidR="006C5BFB" w:rsidRPr="005D442C">
        <w:rPr>
          <w:b/>
          <w:sz w:val="24"/>
          <w:szCs w:val="24"/>
          <w:lang w:val="en-US"/>
        </w:rPr>
        <w:t>ru</w:t>
      </w:r>
      <w:r w:rsidR="006C5BFB" w:rsidRPr="005D442C">
        <w:rPr>
          <w:sz w:val="24"/>
          <w:szCs w:val="24"/>
        </w:rPr>
        <w:t> (тема  письма</w:t>
      </w:r>
      <w:r w:rsidR="006F306C" w:rsidRPr="005D442C">
        <w:rPr>
          <w:sz w:val="24"/>
          <w:szCs w:val="24"/>
        </w:rPr>
        <w:t xml:space="preserve">  </w:t>
      </w:r>
      <w:r w:rsidR="006C5BFB" w:rsidRPr="005D442C">
        <w:rPr>
          <w:sz w:val="24"/>
          <w:szCs w:val="24"/>
        </w:rPr>
        <w:t>«Конкурс</w:t>
      </w:r>
      <w:r w:rsidR="00453BD6" w:rsidRPr="005D442C">
        <w:rPr>
          <w:sz w:val="24"/>
          <w:szCs w:val="24"/>
        </w:rPr>
        <w:t xml:space="preserve"> проектов</w:t>
      </w:r>
      <w:r w:rsidR="006C5BFB" w:rsidRPr="005D442C">
        <w:rPr>
          <w:sz w:val="24"/>
          <w:szCs w:val="24"/>
        </w:rPr>
        <w:t>»)</w:t>
      </w:r>
    </w:p>
    <w:p w:rsidR="005D17B2" w:rsidRPr="00686594" w:rsidRDefault="005D17B2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  <w:lang w:val="en-US"/>
        </w:rPr>
        <w:t>IX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  <w:t>Требования по оформлению Конкурсной документации</w:t>
      </w:r>
    </w:p>
    <w:p w:rsidR="005D17B2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9.1.</w:t>
      </w:r>
      <w:r w:rsidRPr="00686594">
        <w:rPr>
          <w:rFonts w:ascii="Times New Roman" w:hAnsi="Times New Roman"/>
          <w:sz w:val="24"/>
          <w:szCs w:val="24"/>
        </w:rPr>
        <w:tab/>
        <w:t>Для регистрации участники Конкурса представляют в Оргкомитет Конкурсную документацию (Портфолио)</w:t>
      </w:r>
      <w:r w:rsidR="00607B0C">
        <w:rPr>
          <w:rFonts w:ascii="Times New Roman" w:hAnsi="Times New Roman"/>
          <w:sz w:val="24"/>
          <w:szCs w:val="24"/>
        </w:rPr>
        <w:t xml:space="preserve"> в электронном виде в </w:t>
      </w:r>
      <w:r w:rsidRPr="00686594">
        <w:rPr>
          <w:rFonts w:ascii="Times New Roman" w:hAnsi="Times New Roman"/>
          <w:sz w:val="24"/>
          <w:szCs w:val="24"/>
        </w:rPr>
        <w:t>следующем составе:</w:t>
      </w:r>
    </w:p>
    <w:p w:rsidR="005D17B2" w:rsidRDefault="00D12710" w:rsidP="00607B0C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9.1.1. </w:t>
      </w:r>
      <w:r w:rsidR="00607B0C">
        <w:rPr>
          <w:rFonts w:ascii="Times New Roman" w:hAnsi="Times New Roman"/>
          <w:sz w:val="24"/>
          <w:szCs w:val="24"/>
        </w:rPr>
        <w:t xml:space="preserve">заявку (заявление) на участие в конкурсе. </w:t>
      </w:r>
      <w:r w:rsidR="00490DC5">
        <w:rPr>
          <w:rFonts w:ascii="Times New Roman" w:hAnsi="Times New Roman"/>
          <w:sz w:val="24"/>
          <w:szCs w:val="24"/>
        </w:rPr>
        <w:t>Заявление об у</w:t>
      </w:r>
      <w:r w:rsidR="004976E9">
        <w:rPr>
          <w:rFonts w:ascii="Times New Roman" w:hAnsi="Times New Roman"/>
          <w:sz w:val="24"/>
          <w:szCs w:val="24"/>
        </w:rPr>
        <w:t>части</w:t>
      </w:r>
      <w:r w:rsidR="00490DC5">
        <w:rPr>
          <w:rFonts w:ascii="Times New Roman" w:hAnsi="Times New Roman"/>
          <w:sz w:val="24"/>
          <w:szCs w:val="24"/>
        </w:rPr>
        <w:t>и</w:t>
      </w:r>
      <w:r w:rsidR="004976E9">
        <w:rPr>
          <w:rFonts w:ascii="Times New Roman" w:hAnsi="Times New Roman"/>
          <w:sz w:val="24"/>
          <w:szCs w:val="24"/>
        </w:rPr>
        <w:t xml:space="preserve"> в конкурсе рассматривается как согласие на обработку персональных данных.</w:t>
      </w:r>
      <w:r w:rsidR="00607B0C" w:rsidRPr="00607B0C">
        <w:rPr>
          <w:rFonts w:ascii="Times New Roman" w:hAnsi="Times New Roman"/>
          <w:sz w:val="24"/>
          <w:szCs w:val="24"/>
        </w:rPr>
        <w:t xml:space="preserve">  </w:t>
      </w:r>
    </w:p>
    <w:p w:rsidR="00B544CF" w:rsidRDefault="00D12710" w:rsidP="00453BD6">
      <w:pPr>
        <w:tabs>
          <w:tab w:val="left" w:pos="1985"/>
        </w:tabs>
        <w:spacing w:after="0" w:line="240" w:lineRule="auto"/>
        <w:ind w:firstLine="709"/>
        <w:jc w:val="both"/>
        <w:rPr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9.1.2. </w:t>
      </w:r>
      <w:r w:rsidRPr="00D12710">
        <w:rPr>
          <w:rFonts w:ascii="Times New Roman" w:hAnsi="Times New Roman"/>
          <w:sz w:val="24"/>
          <w:szCs w:val="24"/>
        </w:rPr>
        <w:t>. Результаты профессиональной деятельности</w:t>
      </w:r>
      <w:r w:rsidR="00B544CF">
        <w:rPr>
          <w:rFonts w:ascii="Times New Roman" w:hAnsi="Times New Roman"/>
          <w:sz w:val="24"/>
          <w:szCs w:val="24"/>
        </w:rPr>
        <w:t xml:space="preserve"> в соответствии с направлением конкурса</w:t>
      </w:r>
      <w:r w:rsidR="00453BD6">
        <w:rPr>
          <w:rFonts w:ascii="Times New Roman" w:hAnsi="Times New Roman"/>
          <w:sz w:val="24"/>
          <w:szCs w:val="24"/>
        </w:rPr>
        <w:t xml:space="preserve"> </w:t>
      </w:r>
      <w:r w:rsidR="00453BD6">
        <w:rPr>
          <w:i/>
          <w:sz w:val="24"/>
          <w:szCs w:val="24"/>
        </w:rPr>
        <w:t xml:space="preserve"> </w:t>
      </w:r>
    </w:p>
    <w:p w:rsidR="00B9481C" w:rsidRDefault="00B9481C" w:rsidP="00B9481C">
      <w:pPr>
        <w:pStyle w:val="ad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17B2" w:rsidRPr="00686594" w:rsidRDefault="005D17B2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</w:t>
      </w:r>
      <w:r w:rsidRPr="00686594">
        <w:rPr>
          <w:rFonts w:ascii="Times New Roman" w:hAnsi="Times New Roman"/>
          <w:sz w:val="24"/>
          <w:szCs w:val="24"/>
        </w:rPr>
        <w:tab/>
        <w:t>Процедура отбора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</w:t>
      </w:r>
      <w:r w:rsidRPr="00686594">
        <w:rPr>
          <w:rFonts w:ascii="Times New Roman" w:hAnsi="Times New Roman"/>
          <w:sz w:val="24"/>
          <w:szCs w:val="24"/>
        </w:rPr>
        <w:tab/>
      </w:r>
      <w:r w:rsidR="00A5674C">
        <w:rPr>
          <w:rFonts w:ascii="Times New Roman" w:hAnsi="Times New Roman"/>
          <w:sz w:val="24"/>
          <w:szCs w:val="24"/>
        </w:rPr>
        <w:t>Конкурс проводится в заочной форме.</w:t>
      </w:r>
      <w:r w:rsidRPr="00686594">
        <w:rPr>
          <w:rFonts w:ascii="Times New Roman" w:hAnsi="Times New Roman"/>
          <w:b/>
          <w:sz w:val="24"/>
          <w:szCs w:val="24"/>
        </w:rPr>
        <w:t xml:space="preserve"> 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10.1.1.</w:t>
      </w:r>
      <w:r w:rsidRPr="00686594">
        <w:rPr>
          <w:rFonts w:ascii="Times New Roman" w:hAnsi="Times New Roman"/>
          <w:sz w:val="24"/>
          <w:szCs w:val="24"/>
        </w:rPr>
        <w:tab/>
      </w:r>
      <w:r w:rsidR="00A5674C">
        <w:rPr>
          <w:rFonts w:ascii="Times New Roman" w:hAnsi="Times New Roman"/>
          <w:sz w:val="24"/>
          <w:szCs w:val="24"/>
        </w:rPr>
        <w:t xml:space="preserve">В период с </w:t>
      </w:r>
      <w:r w:rsidR="00ED2A4A">
        <w:rPr>
          <w:rFonts w:ascii="Times New Roman" w:hAnsi="Times New Roman"/>
          <w:sz w:val="24"/>
          <w:szCs w:val="24"/>
        </w:rPr>
        <w:t xml:space="preserve">10 </w:t>
      </w:r>
      <w:r w:rsidR="00453BD6">
        <w:rPr>
          <w:rFonts w:ascii="Times New Roman" w:hAnsi="Times New Roman"/>
          <w:sz w:val="24"/>
          <w:szCs w:val="24"/>
        </w:rPr>
        <w:t>мая</w:t>
      </w:r>
      <w:r w:rsidR="00ED2A4A">
        <w:rPr>
          <w:rFonts w:ascii="Times New Roman" w:hAnsi="Times New Roman"/>
          <w:sz w:val="24"/>
          <w:szCs w:val="24"/>
        </w:rPr>
        <w:t xml:space="preserve"> по </w:t>
      </w:r>
      <w:r w:rsidR="00453BD6">
        <w:rPr>
          <w:rFonts w:ascii="Times New Roman" w:hAnsi="Times New Roman"/>
          <w:sz w:val="24"/>
          <w:szCs w:val="24"/>
        </w:rPr>
        <w:t>8 июня</w:t>
      </w:r>
      <w:r w:rsidR="00A5674C">
        <w:rPr>
          <w:rFonts w:ascii="Times New Roman" w:hAnsi="Times New Roman"/>
          <w:sz w:val="24"/>
          <w:szCs w:val="24"/>
        </w:rPr>
        <w:t xml:space="preserve"> </w:t>
      </w:r>
      <w:r w:rsidR="0077261B">
        <w:rPr>
          <w:rFonts w:ascii="Times New Roman" w:hAnsi="Times New Roman"/>
          <w:sz w:val="24"/>
          <w:szCs w:val="24"/>
        </w:rPr>
        <w:t>201</w:t>
      </w:r>
      <w:r w:rsidR="00ED2A4A">
        <w:rPr>
          <w:rFonts w:ascii="Times New Roman" w:hAnsi="Times New Roman"/>
          <w:sz w:val="24"/>
          <w:szCs w:val="24"/>
        </w:rPr>
        <w:t>9</w:t>
      </w:r>
      <w:r w:rsidR="00A5674C">
        <w:rPr>
          <w:rFonts w:ascii="Times New Roman" w:hAnsi="Times New Roman"/>
          <w:sz w:val="24"/>
          <w:szCs w:val="24"/>
        </w:rPr>
        <w:t xml:space="preserve"> года Экспертная комиссия знакомится с материалами конкурсантов.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10.1.2.</w:t>
      </w:r>
      <w:r w:rsidRPr="00686594">
        <w:rPr>
          <w:rFonts w:ascii="Times New Roman" w:hAnsi="Times New Roman"/>
          <w:sz w:val="24"/>
          <w:szCs w:val="24"/>
        </w:rPr>
        <w:tab/>
      </w:r>
      <w:r w:rsidR="00ED405A" w:rsidRPr="00686594">
        <w:rPr>
          <w:rFonts w:ascii="Times New Roman" w:hAnsi="Times New Roman"/>
          <w:sz w:val="24"/>
          <w:szCs w:val="24"/>
        </w:rPr>
        <w:t>Экспертная комиссия оценивает Конкурсную документацию участников конкурса, результаты фиксируются</w:t>
      </w:r>
      <w:r w:rsidRPr="00686594">
        <w:rPr>
          <w:rFonts w:ascii="Times New Roman" w:hAnsi="Times New Roman"/>
          <w:sz w:val="24"/>
          <w:szCs w:val="24"/>
        </w:rPr>
        <w:t xml:space="preserve"> Счетной комиссией</w:t>
      </w:r>
      <w:r w:rsidR="00ED405A" w:rsidRPr="00686594">
        <w:rPr>
          <w:rFonts w:ascii="Times New Roman" w:hAnsi="Times New Roman"/>
          <w:sz w:val="24"/>
          <w:szCs w:val="24"/>
        </w:rPr>
        <w:t xml:space="preserve"> в протоколах</w:t>
      </w:r>
      <w:r w:rsidRPr="00686594">
        <w:rPr>
          <w:rFonts w:ascii="Times New Roman" w:hAnsi="Times New Roman"/>
          <w:sz w:val="24"/>
          <w:szCs w:val="24"/>
        </w:rPr>
        <w:t>.</w:t>
      </w:r>
      <w:r w:rsidR="00ED405A" w:rsidRPr="00686594">
        <w:rPr>
          <w:rFonts w:ascii="Times New Roman" w:hAnsi="Times New Roman"/>
          <w:sz w:val="24"/>
          <w:szCs w:val="24"/>
        </w:rPr>
        <w:t xml:space="preserve"> Счетная комиссия   производит</w:t>
      </w:r>
      <w:r w:rsidR="00ED405A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="00ED405A" w:rsidRPr="00686594">
        <w:rPr>
          <w:rFonts w:ascii="Times New Roman" w:hAnsi="Times New Roman"/>
          <w:sz w:val="24"/>
          <w:szCs w:val="24"/>
        </w:rPr>
        <w:t xml:space="preserve">ранжирование участников с учетом количества набранных баллов, а также отбирает </w:t>
      </w:r>
      <w:r w:rsidR="00A5674C">
        <w:rPr>
          <w:rFonts w:ascii="Times New Roman" w:hAnsi="Times New Roman"/>
          <w:sz w:val="24"/>
          <w:szCs w:val="24"/>
        </w:rPr>
        <w:t>победителей</w:t>
      </w:r>
      <w:r w:rsidR="00ED405A" w:rsidRPr="00686594">
        <w:rPr>
          <w:rFonts w:ascii="Times New Roman" w:hAnsi="Times New Roman"/>
          <w:sz w:val="24"/>
          <w:szCs w:val="24"/>
        </w:rPr>
        <w:t xml:space="preserve"> Конкурса</w:t>
      </w:r>
      <w:r w:rsidR="00B544CF">
        <w:rPr>
          <w:rFonts w:ascii="Times New Roman" w:hAnsi="Times New Roman"/>
          <w:sz w:val="24"/>
          <w:szCs w:val="24"/>
        </w:rPr>
        <w:t xml:space="preserve">. </w:t>
      </w:r>
      <w:r w:rsidR="00B9481C">
        <w:rPr>
          <w:rFonts w:ascii="Times New Roman" w:hAnsi="Times New Roman"/>
          <w:sz w:val="24"/>
          <w:szCs w:val="24"/>
        </w:rPr>
        <w:t xml:space="preserve"> </w:t>
      </w:r>
    </w:p>
    <w:p w:rsidR="005D17B2" w:rsidRPr="00686594" w:rsidRDefault="00A5674C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10.1.3</w:t>
      </w:r>
      <w:r w:rsidR="005D17B2" w:rsidRPr="00686594">
        <w:rPr>
          <w:rFonts w:ascii="Times New Roman" w:hAnsi="Times New Roman"/>
          <w:sz w:val="24"/>
          <w:szCs w:val="24"/>
        </w:rPr>
        <w:t>.</w:t>
      </w:r>
      <w:r w:rsidR="005D17B2" w:rsidRPr="00686594">
        <w:rPr>
          <w:rFonts w:ascii="Times New Roman" w:hAnsi="Times New Roman"/>
          <w:sz w:val="24"/>
          <w:szCs w:val="24"/>
        </w:rPr>
        <w:tab/>
        <w:t xml:space="preserve">Участнику, набравшему максимальное количество баллов, присуждается </w:t>
      </w:r>
      <w:r w:rsidR="00686594" w:rsidRPr="00686594">
        <w:rPr>
          <w:rFonts w:ascii="Times New Roman" w:hAnsi="Times New Roman"/>
          <w:sz w:val="24"/>
          <w:szCs w:val="24"/>
        </w:rPr>
        <w:t>1</w:t>
      </w:r>
      <w:r w:rsidR="005D17B2" w:rsidRPr="00686594">
        <w:rPr>
          <w:rFonts w:ascii="Times New Roman" w:hAnsi="Times New Roman"/>
          <w:sz w:val="24"/>
          <w:szCs w:val="24"/>
          <w:lang w:val="en-US"/>
        </w:rPr>
        <w:t> </w:t>
      </w:r>
      <w:r w:rsidR="005D17B2" w:rsidRPr="00686594">
        <w:rPr>
          <w:rFonts w:ascii="Times New Roman" w:hAnsi="Times New Roman"/>
          <w:sz w:val="24"/>
          <w:szCs w:val="24"/>
        </w:rPr>
        <w:t>место. Он признается победителем Конкурса.</w:t>
      </w:r>
    </w:p>
    <w:p w:rsidR="005D17B2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 xml:space="preserve">В соответствии с количеством набранных баллов присуждаются </w:t>
      </w:r>
      <w:r w:rsidR="00686594" w:rsidRPr="00686594">
        <w:rPr>
          <w:rFonts w:ascii="Times New Roman" w:hAnsi="Times New Roman"/>
          <w:sz w:val="24"/>
          <w:szCs w:val="24"/>
        </w:rPr>
        <w:t>2</w:t>
      </w:r>
      <w:r w:rsidRPr="00686594">
        <w:rPr>
          <w:rFonts w:ascii="Times New Roman" w:hAnsi="Times New Roman"/>
          <w:sz w:val="24"/>
          <w:szCs w:val="24"/>
        </w:rPr>
        <w:t xml:space="preserve"> и </w:t>
      </w:r>
      <w:r w:rsidR="00686594" w:rsidRPr="00686594">
        <w:rPr>
          <w:rFonts w:ascii="Times New Roman" w:hAnsi="Times New Roman"/>
          <w:sz w:val="24"/>
          <w:szCs w:val="24"/>
        </w:rPr>
        <w:t xml:space="preserve"> 3 </w:t>
      </w:r>
      <w:r w:rsidRPr="00686594">
        <w:rPr>
          <w:rFonts w:ascii="Times New Roman" w:hAnsi="Times New Roman"/>
          <w:sz w:val="24"/>
          <w:szCs w:val="24"/>
        </w:rPr>
        <w:t>места (лауреаты Конкурса).</w:t>
      </w:r>
    </w:p>
    <w:p w:rsidR="00ED2A4A" w:rsidRPr="00C26920" w:rsidRDefault="00ED2A4A" w:rsidP="00ED2A4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10.1.4. </w:t>
      </w:r>
      <w:r w:rsidRPr="00ED2A4A">
        <w:rPr>
          <w:rFonts w:ascii="Times New Roman" w:hAnsi="Times New Roman"/>
        </w:rPr>
        <w:t>Расписание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7388"/>
      </w:tblGrid>
      <w:tr w:rsidR="00ED2A4A" w:rsidRPr="00ED2A4A" w:rsidTr="00C944FE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4A" w:rsidRPr="00ED2A4A" w:rsidRDefault="00ED2A4A" w:rsidP="00453BD6">
            <w:pPr>
              <w:jc w:val="both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10.0</w:t>
            </w:r>
            <w:r w:rsidR="00453BD6">
              <w:rPr>
                <w:rFonts w:ascii="Times New Roman" w:hAnsi="Times New Roman"/>
              </w:rPr>
              <w:t>5</w:t>
            </w:r>
            <w:r w:rsidRPr="00ED2A4A">
              <w:rPr>
                <w:rFonts w:ascii="Times New Roman" w:hAnsi="Times New Roman"/>
              </w:rPr>
              <w:t>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A" w:rsidRPr="00ED2A4A" w:rsidRDefault="00ED2A4A" w:rsidP="00C944F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- объявление Конкурса</w:t>
            </w:r>
          </w:p>
        </w:tc>
      </w:tr>
      <w:tr w:rsidR="00ED2A4A" w:rsidRPr="00ED2A4A" w:rsidTr="00C944FE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4A" w:rsidRPr="00ED2A4A" w:rsidRDefault="00ED2A4A" w:rsidP="00453BD6">
            <w:pPr>
              <w:jc w:val="both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До 0</w:t>
            </w:r>
            <w:r w:rsidR="00453BD6">
              <w:rPr>
                <w:rFonts w:ascii="Times New Roman" w:hAnsi="Times New Roman"/>
              </w:rPr>
              <w:t>5</w:t>
            </w:r>
            <w:r w:rsidRPr="00ED2A4A">
              <w:rPr>
                <w:rFonts w:ascii="Times New Roman" w:hAnsi="Times New Roman"/>
              </w:rPr>
              <w:t>.0</w:t>
            </w:r>
            <w:r w:rsidR="00453BD6">
              <w:rPr>
                <w:rFonts w:ascii="Times New Roman" w:hAnsi="Times New Roman"/>
              </w:rPr>
              <w:t>6</w:t>
            </w:r>
            <w:r w:rsidRPr="00ED2A4A">
              <w:rPr>
                <w:rFonts w:ascii="Times New Roman" w:hAnsi="Times New Roman"/>
              </w:rPr>
              <w:t>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A" w:rsidRPr="00ED2A4A" w:rsidRDefault="00ED2A4A" w:rsidP="00C944F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- представление материалов в Оргкомитет участниками Конкурса</w:t>
            </w:r>
          </w:p>
        </w:tc>
      </w:tr>
      <w:tr w:rsidR="00ED2A4A" w:rsidRPr="00ED2A4A" w:rsidTr="00C944FE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4A" w:rsidRPr="00ED2A4A" w:rsidRDefault="00ED2A4A" w:rsidP="00453BD6">
            <w:pPr>
              <w:jc w:val="both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 xml:space="preserve">До </w:t>
            </w:r>
            <w:r w:rsidR="00453BD6">
              <w:rPr>
                <w:rFonts w:ascii="Times New Roman" w:hAnsi="Times New Roman"/>
              </w:rPr>
              <w:t>08</w:t>
            </w:r>
            <w:r w:rsidRPr="00ED2A4A">
              <w:rPr>
                <w:rFonts w:ascii="Times New Roman" w:hAnsi="Times New Roman"/>
              </w:rPr>
              <w:t>.0</w:t>
            </w:r>
            <w:r w:rsidR="00453BD6">
              <w:rPr>
                <w:rFonts w:ascii="Times New Roman" w:hAnsi="Times New Roman"/>
              </w:rPr>
              <w:t>6</w:t>
            </w:r>
            <w:r w:rsidRPr="00ED2A4A">
              <w:rPr>
                <w:rFonts w:ascii="Times New Roman" w:hAnsi="Times New Roman"/>
              </w:rPr>
              <w:t>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A" w:rsidRPr="00ED2A4A" w:rsidRDefault="00ED2A4A" w:rsidP="00C944F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 xml:space="preserve">- работа экспертных комиссий по оценке конкурсных материалов </w:t>
            </w:r>
          </w:p>
        </w:tc>
      </w:tr>
      <w:tr w:rsidR="00ED2A4A" w:rsidRPr="00ED2A4A" w:rsidTr="00453BD6">
        <w:trPr>
          <w:trHeight w:val="91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4A" w:rsidRPr="00ED2A4A" w:rsidRDefault="00453BD6" w:rsidP="0045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D2A4A" w:rsidRPr="00ED2A4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ED2A4A" w:rsidRPr="00ED2A4A">
              <w:rPr>
                <w:rFonts w:ascii="Times New Roman" w:hAnsi="Times New Roman"/>
              </w:rPr>
              <w:t>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A" w:rsidRPr="00ED2A4A" w:rsidRDefault="00ED2A4A" w:rsidP="00453BD6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- подведение итогов Конкурса Оргкомитетом и объявление победителей и призеров.</w:t>
            </w:r>
          </w:p>
        </w:tc>
      </w:tr>
      <w:tr w:rsidR="00453BD6" w:rsidRPr="00ED2A4A" w:rsidTr="00C944FE">
        <w:trPr>
          <w:trHeight w:val="91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D6" w:rsidRDefault="00453BD6" w:rsidP="0045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11.06.2019 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D6" w:rsidRPr="00ED2A4A" w:rsidRDefault="00453BD6" w:rsidP="00453BD6">
            <w:pPr>
              <w:ind w:left="-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D2A4A">
              <w:rPr>
                <w:rFonts w:ascii="Times New Roman" w:hAnsi="Times New Roman"/>
              </w:rPr>
              <w:t xml:space="preserve"> рассылка документов</w:t>
            </w:r>
          </w:p>
        </w:tc>
      </w:tr>
    </w:tbl>
    <w:p w:rsidR="00ED2A4A" w:rsidRPr="00686594" w:rsidRDefault="00ED2A4A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33DA" w:rsidRDefault="009933DA" w:rsidP="009933DA">
      <w:pPr>
        <w:spacing w:after="0"/>
        <w:ind w:left="-539" w:firstLine="709"/>
        <w:jc w:val="both"/>
        <w:rPr>
          <w:rFonts w:ascii="Times New Roman" w:hAnsi="Times New Roman"/>
        </w:rPr>
      </w:pPr>
      <w:r w:rsidRPr="009933DA">
        <w:rPr>
          <w:rFonts w:ascii="Times New Roman" w:hAnsi="Times New Roman"/>
          <w:sz w:val="24"/>
          <w:szCs w:val="24"/>
        </w:rPr>
        <w:t xml:space="preserve">10.1.5. </w:t>
      </w:r>
      <w:r w:rsidRPr="009933DA">
        <w:rPr>
          <w:rFonts w:ascii="Times New Roman" w:hAnsi="Times New Roman"/>
        </w:rPr>
        <w:t>Заявка</w:t>
      </w:r>
      <w:r>
        <w:rPr>
          <w:rFonts w:ascii="Times New Roman" w:hAnsi="Times New Roman"/>
        </w:rPr>
        <w:t xml:space="preserve"> </w:t>
      </w:r>
      <w:r w:rsidRPr="009933DA">
        <w:rPr>
          <w:rFonts w:ascii="Times New Roman" w:hAnsi="Times New Roman"/>
        </w:rPr>
        <w:t xml:space="preserve">участника </w:t>
      </w:r>
      <w:r>
        <w:rPr>
          <w:rFonts w:ascii="Times New Roman" w:hAnsi="Times New Roman"/>
        </w:rPr>
        <w:t xml:space="preserve"> </w:t>
      </w:r>
      <w:r w:rsidRPr="009933DA">
        <w:rPr>
          <w:rFonts w:ascii="Times New Roman" w:hAnsi="Times New Roman"/>
        </w:rPr>
        <w:t xml:space="preserve"> конкурса </w:t>
      </w:r>
      <w:r>
        <w:rPr>
          <w:rFonts w:ascii="Times New Roman" w:hAnsi="Times New Roman"/>
        </w:rPr>
        <w:t xml:space="preserve"> </w:t>
      </w:r>
    </w:p>
    <w:p w:rsidR="009933DA" w:rsidRPr="009933DA" w:rsidRDefault="009933DA" w:rsidP="009933DA">
      <w:pPr>
        <w:ind w:left="-540"/>
        <w:rPr>
          <w:rFonts w:ascii="Times New Roman" w:hAnsi="Times New Roman"/>
          <w:sz w:val="12"/>
        </w:rPr>
      </w:pPr>
    </w:p>
    <w:tbl>
      <w:tblPr>
        <w:tblW w:w="5000" w:type="pct"/>
        <w:tblLook w:val="0000"/>
      </w:tblPr>
      <w:tblGrid>
        <w:gridCol w:w="637"/>
        <w:gridCol w:w="3507"/>
        <w:gridCol w:w="5427"/>
      </w:tblGrid>
      <w:tr w:rsidR="009933DA" w:rsidRPr="009933DA" w:rsidTr="00C944FE">
        <w:trPr>
          <w:trHeight w:val="36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№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jc w:val="center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Содержание заявки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jc w:val="center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Информация участника</w:t>
            </w:r>
          </w:p>
        </w:tc>
      </w:tr>
      <w:tr w:rsidR="009933DA" w:rsidRPr="009933DA" w:rsidTr="009933DA">
        <w:trPr>
          <w:trHeight w:val="46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1.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Название  работы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9933DA" w:rsidRPr="009933DA" w:rsidRDefault="009933DA" w:rsidP="00C944FE">
            <w:pPr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1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5.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ФИО участника </w:t>
            </w:r>
            <w:r>
              <w:rPr>
                <w:rFonts w:ascii="Times New Roman" w:hAnsi="Times New Roman"/>
              </w:rPr>
              <w:t xml:space="preserve"> </w:t>
            </w:r>
            <w:r w:rsidRPr="009933DA">
              <w:rPr>
                <w:rFonts w:ascii="Times New Roman" w:hAnsi="Times New Roman"/>
              </w:rPr>
              <w:t xml:space="preserve"> </w:t>
            </w:r>
            <w:r w:rsidRPr="009933DA">
              <w:rPr>
                <w:rFonts w:ascii="Times New Roman" w:hAnsi="Times New Roman"/>
                <w:u w:val="single"/>
              </w:rPr>
              <w:t>полностью</w:t>
            </w:r>
          </w:p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6.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Должность, квалификационная </w:t>
            </w:r>
            <w:r w:rsidRPr="009933DA">
              <w:rPr>
                <w:rFonts w:ascii="Times New Roman" w:hAnsi="Times New Roman"/>
              </w:rPr>
              <w:lastRenderedPageBreak/>
              <w:t>категория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Образовательное учреждение, адрес  учреждения (по уставу)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9933DA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Контактный  телефон участника 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9933DA" w:rsidRPr="009933DA" w:rsidRDefault="009933DA" w:rsidP="00C944FE">
            <w:pPr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9933DA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Электронный адрес участника 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9933DA" w:rsidRPr="009933DA" w:rsidRDefault="009933DA" w:rsidP="00C944FE">
            <w:pPr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9933DA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конкурса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2D6B94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94" w:rsidRDefault="002D6B94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94" w:rsidRDefault="002D6B94" w:rsidP="009933DA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распространении опыта на Всероссийском уровне</w:t>
            </w:r>
            <w:r w:rsidR="006B115E">
              <w:rPr>
                <w:rFonts w:ascii="Times New Roman" w:hAnsi="Times New Roman"/>
              </w:rPr>
              <w:t xml:space="preserve"> (200 руб)</w:t>
            </w:r>
          </w:p>
          <w:p w:rsidR="002D6B94" w:rsidRDefault="002D6B94" w:rsidP="002D6B94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автора методической работы </w:t>
            </w:r>
            <w:r w:rsidR="006B115E">
              <w:rPr>
                <w:rFonts w:ascii="Times New Roman" w:hAnsi="Times New Roman"/>
              </w:rPr>
              <w:t>(200 руб)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4" w:rsidRDefault="002D6B94" w:rsidP="00C944FE">
            <w:pPr>
              <w:snapToGrid w:val="0"/>
              <w:ind w:left="-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  <w:p w:rsidR="002D6B94" w:rsidRDefault="002D6B94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2D6B94" w:rsidRPr="009933DA" w:rsidRDefault="002D6B94" w:rsidP="00C944FE">
            <w:pPr>
              <w:snapToGrid w:val="0"/>
              <w:ind w:left="-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</w:tbl>
    <w:p w:rsidR="009933DA" w:rsidRDefault="009933DA" w:rsidP="009933DA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7B2" w:rsidRPr="00686594" w:rsidRDefault="00686594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</w:t>
      </w:r>
      <w:r w:rsidR="005D17B2" w:rsidRPr="00686594">
        <w:rPr>
          <w:rFonts w:ascii="Times New Roman" w:hAnsi="Times New Roman"/>
          <w:sz w:val="24"/>
          <w:szCs w:val="24"/>
        </w:rPr>
        <w:t>. Награждение победителей</w:t>
      </w:r>
    </w:p>
    <w:p w:rsidR="005D17B2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11.1.</w:t>
      </w:r>
      <w:r w:rsidRPr="00686594">
        <w:rPr>
          <w:rFonts w:ascii="Times New Roman" w:hAnsi="Times New Roman"/>
          <w:sz w:val="24"/>
          <w:szCs w:val="24"/>
        </w:rPr>
        <w:tab/>
        <w:t>Победители награждаются специальными дипломами.</w:t>
      </w:r>
    </w:p>
    <w:p w:rsidR="00ED2A4A" w:rsidRPr="00453BD6" w:rsidRDefault="00ED2A4A" w:rsidP="00ED2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 </w:t>
      </w:r>
      <w:r w:rsidRPr="005D442C">
        <w:rPr>
          <w:rFonts w:ascii="Times New Roman" w:hAnsi="Times New Roman"/>
          <w:sz w:val="24"/>
          <w:szCs w:val="24"/>
        </w:rPr>
        <w:t xml:space="preserve">Все участники конкурса, независимо от статуса – победитель или участник – получают </w:t>
      </w:r>
      <w:r w:rsidR="00453BD6" w:rsidRPr="005D442C">
        <w:rPr>
          <w:rFonts w:ascii="Times New Roman" w:hAnsi="Times New Roman"/>
          <w:sz w:val="24"/>
          <w:szCs w:val="24"/>
        </w:rPr>
        <w:t>гарантированный подарок от спонсоров Компании ДЭНАС&amp;Фаберлик в Волгограде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11.2.</w:t>
      </w:r>
      <w:r w:rsidRPr="00686594">
        <w:rPr>
          <w:rFonts w:ascii="Times New Roman" w:hAnsi="Times New Roman"/>
          <w:sz w:val="24"/>
          <w:szCs w:val="24"/>
        </w:rPr>
        <w:tab/>
      </w:r>
      <w:r w:rsidR="00686594" w:rsidRPr="00686594">
        <w:rPr>
          <w:rFonts w:ascii="Times New Roman" w:hAnsi="Times New Roman"/>
          <w:sz w:val="24"/>
          <w:szCs w:val="24"/>
        </w:rPr>
        <w:t xml:space="preserve">Экспертная комиссия </w:t>
      </w:r>
      <w:r w:rsidR="00A5674C">
        <w:rPr>
          <w:rFonts w:ascii="Times New Roman" w:hAnsi="Times New Roman"/>
          <w:sz w:val="24"/>
          <w:szCs w:val="24"/>
        </w:rPr>
        <w:t>имеет право учредить не более 5</w:t>
      </w:r>
      <w:r w:rsidRPr="00686594">
        <w:rPr>
          <w:rFonts w:ascii="Times New Roman" w:hAnsi="Times New Roman"/>
          <w:sz w:val="24"/>
          <w:szCs w:val="24"/>
        </w:rPr>
        <w:t> специальных номинаций Конкурса, победители в которых награждаются специальными дипломами Конкурса (дипломанты Конкурса).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11.3.</w:t>
      </w:r>
      <w:r w:rsidRPr="00686594">
        <w:rPr>
          <w:rFonts w:ascii="Times New Roman" w:hAnsi="Times New Roman"/>
          <w:sz w:val="24"/>
          <w:szCs w:val="24"/>
        </w:rPr>
        <w:tab/>
        <w:t xml:space="preserve">Спонсоры по согласованию с Оргкомитетом и </w:t>
      </w:r>
      <w:r w:rsidR="00686594" w:rsidRPr="00686594">
        <w:rPr>
          <w:rFonts w:ascii="Times New Roman" w:hAnsi="Times New Roman"/>
          <w:sz w:val="24"/>
          <w:szCs w:val="24"/>
        </w:rPr>
        <w:t>Экспертной комиссией</w:t>
      </w:r>
      <w:r w:rsidRPr="00686594">
        <w:rPr>
          <w:rFonts w:ascii="Times New Roman" w:hAnsi="Times New Roman"/>
          <w:sz w:val="24"/>
          <w:szCs w:val="24"/>
        </w:rPr>
        <w:t xml:space="preserve"> могут устанавливать собственные призы и награды победителям и дипломантам Конкурса.</w:t>
      </w:r>
    </w:p>
    <w:p w:rsidR="005D17B2" w:rsidRPr="00686594" w:rsidRDefault="00686594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12</w:t>
      </w:r>
      <w:r w:rsidR="005D17B2" w:rsidRPr="00686594">
        <w:rPr>
          <w:rFonts w:ascii="Times New Roman" w:hAnsi="Times New Roman"/>
          <w:sz w:val="24"/>
          <w:szCs w:val="24"/>
        </w:rPr>
        <w:t>.</w:t>
      </w:r>
      <w:r w:rsidR="005D17B2" w:rsidRPr="00686594">
        <w:rPr>
          <w:rFonts w:ascii="Times New Roman" w:hAnsi="Times New Roman"/>
          <w:sz w:val="24"/>
          <w:szCs w:val="24"/>
        </w:rPr>
        <w:tab/>
      </w:r>
      <w:r w:rsidR="005D17B2" w:rsidRPr="00686594">
        <w:rPr>
          <w:rFonts w:ascii="Times New Roman" w:hAnsi="Times New Roman"/>
          <w:sz w:val="24"/>
          <w:szCs w:val="24"/>
        </w:rPr>
        <w:tab/>
        <w:t>Финансирование Конкурса</w:t>
      </w:r>
    </w:p>
    <w:p w:rsidR="00ED2A4A" w:rsidRDefault="005D17B2" w:rsidP="00F95044">
      <w:pPr>
        <w:pStyle w:val="a6"/>
        <w:spacing w:line="240" w:lineRule="auto"/>
        <w:rPr>
          <w:szCs w:val="24"/>
        </w:rPr>
      </w:pPr>
      <w:r w:rsidRPr="00686594">
        <w:rPr>
          <w:szCs w:val="24"/>
        </w:rPr>
        <w:t>12.1</w:t>
      </w:r>
      <w:r w:rsidRPr="00686594">
        <w:rPr>
          <w:szCs w:val="24"/>
        </w:rPr>
        <w:tab/>
        <w:t xml:space="preserve">Финансовая база Конкурса складывается из спонсорских средств, </w:t>
      </w:r>
      <w:r w:rsidR="00A14FD1">
        <w:rPr>
          <w:szCs w:val="24"/>
        </w:rPr>
        <w:t xml:space="preserve">организационного взноса участников; </w:t>
      </w:r>
      <w:r w:rsidRPr="00686594">
        <w:rPr>
          <w:szCs w:val="24"/>
        </w:rPr>
        <w:t xml:space="preserve">средств </w:t>
      </w:r>
      <w:r w:rsidR="006F306C" w:rsidRPr="006F306C">
        <w:rPr>
          <w:szCs w:val="24"/>
        </w:rPr>
        <w:t>образовательных учреждений, направляющих</w:t>
      </w:r>
      <w:r w:rsidRPr="006F306C">
        <w:rPr>
          <w:szCs w:val="24"/>
        </w:rPr>
        <w:t xml:space="preserve"> </w:t>
      </w:r>
      <w:r w:rsidR="006F306C" w:rsidRPr="006F306C">
        <w:rPr>
          <w:szCs w:val="24"/>
        </w:rPr>
        <w:t>педагогов-дефектологов</w:t>
      </w:r>
      <w:r w:rsidRPr="006F306C">
        <w:rPr>
          <w:szCs w:val="24"/>
        </w:rPr>
        <w:t xml:space="preserve"> </w:t>
      </w:r>
      <w:r w:rsidR="006F306C" w:rsidRPr="006F306C">
        <w:rPr>
          <w:szCs w:val="24"/>
        </w:rPr>
        <w:t xml:space="preserve"> </w:t>
      </w:r>
      <w:r w:rsidRPr="006F306C">
        <w:rPr>
          <w:szCs w:val="24"/>
        </w:rPr>
        <w:t xml:space="preserve"> для участия в Конкурсе, других источников.</w:t>
      </w:r>
      <w:r w:rsidR="00F95044" w:rsidRPr="00F95044">
        <w:rPr>
          <w:szCs w:val="24"/>
        </w:rPr>
        <w:t xml:space="preserve"> </w:t>
      </w:r>
    </w:p>
    <w:p w:rsidR="00ED2A4A" w:rsidRDefault="00ED2A4A" w:rsidP="00F95044">
      <w:pPr>
        <w:pStyle w:val="a6"/>
        <w:spacing w:line="240" w:lineRule="auto"/>
        <w:rPr>
          <w:szCs w:val="24"/>
        </w:rPr>
      </w:pPr>
    </w:p>
    <w:p w:rsidR="00F95044" w:rsidRDefault="00F95044" w:rsidP="00F95044">
      <w:pPr>
        <w:pStyle w:val="a6"/>
        <w:spacing w:line="240" w:lineRule="auto"/>
        <w:rPr>
          <w:szCs w:val="24"/>
        </w:rPr>
      </w:pPr>
      <w:r>
        <w:rPr>
          <w:szCs w:val="24"/>
        </w:rPr>
        <w:t xml:space="preserve">Организационный взнос для участников Конкурса составляет </w:t>
      </w:r>
      <w:r w:rsidR="005D442C">
        <w:rPr>
          <w:szCs w:val="24"/>
        </w:rPr>
        <w:t>55</w:t>
      </w:r>
      <w:r>
        <w:rPr>
          <w:szCs w:val="24"/>
        </w:rPr>
        <w:t>0 рублей.</w:t>
      </w:r>
    </w:p>
    <w:p w:rsidR="00F95044" w:rsidRPr="004E1C6A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C6A">
        <w:rPr>
          <w:rFonts w:ascii="Times New Roman" w:hAnsi="Times New Roman"/>
          <w:b/>
        </w:rPr>
        <w:t>Реквизиты</w:t>
      </w:r>
      <w:r w:rsidR="004E1C6A">
        <w:rPr>
          <w:rFonts w:ascii="Times New Roman" w:hAnsi="Times New Roman"/>
          <w:sz w:val="24"/>
          <w:szCs w:val="24"/>
        </w:rPr>
        <w:t>:</w:t>
      </w:r>
      <w:r w:rsidRPr="004E1C6A">
        <w:rPr>
          <w:rFonts w:ascii="Times New Roman" w:hAnsi="Times New Roman"/>
          <w:sz w:val="24"/>
          <w:szCs w:val="24"/>
        </w:rPr>
        <w:t xml:space="preserve"> 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>Филиал "Бизнес" ПАО "Совкомбанк", г.Москва  Адрес; 123100, г.Москва, Краснопресненская наб., д.14, стр.1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>ИНН 4401116480  КПП 770343002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 xml:space="preserve"> БИК 044525058 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>кор.счет 30101810045250000058  в Отделении №1 Главного управления Центрального банка Российской Федерации по Центральному федеральному округу г.Москва</w:t>
      </w:r>
    </w:p>
    <w:p w:rsid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b/>
          <w:bCs/>
          <w:sz w:val="24"/>
          <w:szCs w:val="24"/>
        </w:rPr>
        <w:t>ПОЛУЧАТЕЛЬ: Волгоградская региональная общественная организация  "Поддержка профессионального становления педагогов-дефектологов"</w:t>
      </w:r>
      <w:r w:rsidRPr="00F95044">
        <w:rPr>
          <w:rFonts w:ascii="Times New Roman" w:hAnsi="Times New Roman"/>
          <w:sz w:val="24"/>
          <w:szCs w:val="24"/>
        </w:rPr>
        <w:t xml:space="preserve"> (ВРОО «ППСПД") 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 xml:space="preserve">ИНН 3443100553, КПП 344301001, 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b/>
          <w:bCs/>
          <w:sz w:val="24"/>
          <w:szCs w:val="24"/>
        </w:rPr>
        <w:t>р/счет № 40703810411010214017</w:t>
      </w:r>
    </w:p>
    <w:p w:rsidR="005054DB" w:rsidRDefault="00F95044" w:rsidP="001010E6">
      <w:pPr>
        <w:pStyle w:val="a6"/>
        <w:spacing w:line="240" w:lineRule="auto"/>
        <w:ind w:firstLine="0"/>
        <w:rPr>
          <w:szCs w:val="24"/>
        </w:rPr>
      </w:pPr>
      <w:r w:rsidRPr="00F95044">
        <w:rPr>
          <w:szCs w:val="24"/>
          <w:u w:val="single"/>
        </w:rPr>
        <w:lastRenderedPageBreak/>
        <w:t>НАЗНАЧЕНИЕ ПЛАТЕЖА</w:t>
      </w:r>
      <w:r w:rsidRPr="00F95044">
        <w:rPr>
          <w:szCs w:val="24"/>
        </w:rPr>
        <w:t>:  Оплата за участие в конкурсе</w:t>
      </w:r>
      <w:r w:rsidR="004E1C6A">
        <w:rPr>
          <w:szCs w:val="24"/>
        </w:rPr>
        <w:t xml:space="preserve">_Ф.И.О.  </w:t>
      </w:r>
    </w:p>
    <w:p w:rsidR="005D442C" w:rsidRPr="005D442C" w:rsidRDefault="005D442C" w:rsidP="005D44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442C">
        <w:rPr>
          <w:rFonts w:ascii="Times New Roman" w:hAnsi="Times New Roman"/>
          <w:b/>
          <w:sz w:val="24"/>
          <w:szCs w:val="24"/>
        </w:rPr>
        <w:t>При оплате вносить БИК банка 044525058, ИНН ВРОО «ППСПД» 3443100553</w:t>
      </w:r>
    </w:p>
    <w:p w:rsidR="005D442C" w:rsidRDefault="005D442C" w:rsidP="001010E6">
      <w:pPr>
        <w:pStyle w:val="a6"/>
        <w:spacing w:line="240" w:lineRule="auto"/>
        <w:ind w:firstLine="0"/>
        <w:rPr>
          <w:b/>
          <w:sz w:val="28"/>
          <w:szCs w:val="28"/>
        </w:rPr>
      </w:pPr>
    </w:p>
    <w:sectPr w:rsidR="005D442C" w:rsidSect="00B058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65" w:rsidRDefault="008C4F65">
      <w:pPr>
        <w:spacing w:after="0" w:line="240" w:lineRule="auto"/>
      </w:pPr>
      <w:r>
        <w:separator/>
      </w:r>
    </w:p>
  </w:endnote>
  <w:endnote w:type="continuationSeparator" w:id="0">
    <w:p w:rsidR="008C4F65" w:rsidRDefault="008C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12" w:rsidRDefault="00A54AE4">
    <w:pPr>
      <w:pStyle w:val="ab"/>
      <w:jc w:val="center"/>
    </w:pPr>
    <w:fldSimple w:instr=" PAGE   \* MERGEFORMAT ">
      <w:r w:rsidR="00163A4C">
        <w:rPr>
          <w:noProof/>
        </w:rPr>
        <w:t>6</w:t>
      </w:r>
    </w:fldSimple>
  </w:p>
  <w:p w:rsidR="001A6C12" w:rsidRDefault="001A6C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65" w:rsidRDefault="008C4F65">
      <w:pPr>
        <w:spacing w:after="0" w:line="240" w:lineRule="auto"/>
      </w:pPr>
      <w:r>
        <w:separator/>
      </w:r>
    </w:p>
  </w:footnote>
  <w:footnote w:type="continuationSeparator" w:id="0">
    <w:p w:rsidR="008C4F65" w:rsidRDefault="008C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47E"/>
    <w:multiLevelType w:val="hybridMultilevel"/>
    <w:tmpl w:val="58B6D40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94ED5"/>
    <w:multiLevelType w:val="hybridMultilevel"/>
    <w:tmpl w:val="40CAD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6612A"/>
    <w:multiLevelType w:val="hybridMultilevel"/>
    <w:tmpl w:val="783024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230BF"/>
    <w:multiLevelType w:val="hybridMultilevel"/>
    <w:tmpl w:val="A25A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B375B"/>
    <w:multiLevelType w:val="hybridMultilevel"/>
    <w:tmpl w:val="D67AB5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D5283"/>
    <w:multiLevelType w:val="hybridMultilevel"/>
    <w:tmpl w:val="D5BAE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C06AA"/>
    <w:multiLevelType w:val="hybridMultilevel"/>
    <w:tmpl w:val="A47E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50E0F"/>
    <w:multiLevelType w:val="hybridMultilevel"/>
    <w:tmpl w:val="F3E8A15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25B5BE4"/>
    <w:multiLevelType w:val="hybridMultilevel"/>
    <w:tmpl w:val="F68AA3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F01643"/>
    <w:multiLevelType w:val="hybridMultilevel"/>
    <w:tmpl w:val="7738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7EA1"/>
    <w:multiLevelType w:val="hybridMultilevel"/>
    <w:tmpl w:val="D646B556"/>
    <w:name w:val="WW8Num15"/>
    <w:lvl w:ilvl="0" w:tplc="000000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F770BF"/>
    <w:multiLevelType w:val="hybridMultilevel"/>
    <w:tmpl w:val="1B32A57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D884949"/>
    <w:multiLevelType w:val="hybridMultilevel"/>
    <w:tmpl w:val="92F2F7AA"/>
    <w:lvl w:ilvl="0" w:tplc="FAAC2D7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45A7784"/>
    <w:multiLevelType w:val="hybridMultilevel"/>
    <w:tmpl w:val="5632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D7FE8"/>
    <w:multiLevelType w:val="hybridMultilevel"/>
    <w:tmpl w:val="50425266"/>
    <w:lvl w:ilvl="0" w:tplc="62E436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9C53C6F"/>
    <w:multiLevelType w:val="hybridMultilevel"/>
    <w:tmpl w:val="AE36C8BE"/>
    <w:lvl w:ilvl="0" w:tplc="FAAC2D76">
      <w:start w:val="1"/>
      <w:numFmt w:val="decimal"/>
      <w:lvlText w:val="%1.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AB3757E"/>
    <w:multiLevelType w:val="hybridMultilevel"/>
    <w:tmpl w:val="FAB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B16A0"/>
    <w:multiLevelType w:val="multilevel"/>
    <w:tmpl w:val="5C86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16"/>
  </w:num>
  <w:num w:numId="11">
    <w:abstractNumId w:val="0"/>
  </w:num>
  <w:num w:numId="12">
    <w:abstractNumId w:val="15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050"/>
    <w:rsid w:val="00017607"/>
    <w:rsid w:val="000E52C6"/>
    <w:rsid w:val="001010E6"/>
    <w:rsid w:val="00114029"/>
    <w:rsid w:val="00121752"/>
    <w:rsid w:val="00141075"/>
    <w:rsid w:val="00163A4C"/>
    <w:rsid w:val="00165300"/>
    <w:rsid w:val="0017093C"/>
    <w:rsid w:val="001760D3"/>
    <w:rsid w:val="001A6C12"/>
    <w:rsid w:val="001D59D4"/>
    <w:rsid w:val="001E0BBD"/>
    <w:rsid w:val="001F7688"/>
    <w:rsid w:val="001F7A59"/>
    <w:rsid w:val="002014EE"/>
    <w:rsid w:val="00202EB2"/>
    <w:rsid w:val="00221A91"/>
    <w:rsid w:val="00244189"/>
    <w:rsid w:val="002539B0"/>
    <w:rsid w:val="00266A66"/>
    <w:rsid w:val="002A714B"/>
    <w:rsid w:val="002D6B94"/>
    <w:rsid w:val="0032146A"/>
    <w:rsid w:val="00393EED"/>
    <w:rsid w:val="003B7F47"/>
    <w:rsid w:val="003C5B7F"/>
    <w:rsid w:val="003D5808"/>
    <w:rsid w:val="004218E1"/>
    <w:rsid w:val="00445E13"/>
    <w:rsid w:val="00453BD6"/>
    <w:rsid w:val="00490DC5"/>
    <w:rsid w:val="004976E9"/>
    <w:rsid w:val="004A263A"/>
    <w:rsid w:val="004B5B8A"/>
    <w:rsid w:val="004E1C6A"/>
    <w:rsid w:val="005032C1"/>
    <w:rsid w:val="005054DB"/>
    <w:rsid w:val="00527050"/>
    <w:rsid w:val="00555F20"/>
    <w:rsid w:val="005743F6"/>
    <w:rsid w:val="005C29D4"/>
    <w:rsid w:val="005D17B2"/>
    <w:rsid w:val="005D3F09"/>
    <w:rsid w:val="005D442C"/>
    <w:rsid w:val="005D54F0"/>
    <w:rsid w:val="00607B0C"/>
    <w:rsid w:val="00610A6A"/>
    <w:rsid w:val="00686594"/>
    <w:rsid w:val="006B115E"/>
    <w:rsid w:val="006B41C9"/>
    <w:rsid w:val="006C5BFB"/>
    <w:rsid w:val="006C6119"/>
    <w:rsid w:val="006F20C5"/>
    <w:rsid w:val="006F306C"/>
    <w:rsid w:val="00713151"/>
    <w:rsid w:val="00721556"/>
    <w:rsid w:val="007618BB"/>
    <w:rsid w:val="0077261B"/>
    <w:rsid w:val="007D552E"/>
    <w:rsid w:val="00800074"/>
    <w:rsid w:val="00800101"/>
    <w:rsid w:val="008002C3"/>
    <w:rsid w:val="00816687"/>
    <w:rsid w:val="00843B36"/>
    <w:rsid w:val="00876939"/>
    <w:rsid w:val="0088542C"/>
    <w:rsid w:val="008C4F65"/>
    <w:rsid w:val="008E38D0"/>
    <w:rsid w:val="00904FCE"/>
    <w:rsid w:val="00930769"/>
    <w:rsid w:val="00985AF6"/>
    <w:rsid w:val="009933DA"/>
    <w:rsid w:val="009C0AFD"/>
    <w:rsid w:val="009C4CF7"/>
    <w:rsid w:val="009D6F17"/>
    <w:rsid w:val="009E0606"/>
    <w:rsid w:val="009E0E88"/>
    <w:rsid w:val="009E73AC"/>
    <w:rsid w:val="009F43EB"/>
    <w:rsid w:val="00A14FD1"/>
    <w:rsid w:val="00A54AE4"/>
    <w:rsid w:val="00A5674C"/>
    <w:rsid w:val="00AA465D"/>
    <w:rsid w:val="00AB51D0"/>
    <w:rsid w:val="00B01A03"/>
    <w:rsid w:val="00B05819"/>
    <w:rsid w:val="00B544CF"/>
    <w:rsid w:val="00B75B83"/>
    <w:rsid w:val="00B9481C"/>
    <w:rsid w:val="00BA37B3"/>
    <w:rsid w:val="00BB5F3A"/>
    <w:rsid w:val="00BE622C"/>
    <w:rsid w:val="00BF2E3D"/>
    <w:rsid w:val="00C113FE"/>
    <w:rsid w:val="00C2616D"/>
    <w:rsid w:val="00C57F06"/>
    <w:rsid w:val="00C82F4E"/>
    <w:rsid w:val="00CE1F12"/>
    <w:rsid w:val="00D12710"/>
    <w:rsid w:val="00D56897"/>
    <w:rsid w:val="00D84242"/>
    <w:rsid w:val="00D96266"/>
    <w:rsid w:val="00DA3A06"/>
    <w:rsid w:val="00DB3580"/>
    <w:rsid w:val="00DC4652"/>
    <w:rsid w:val="00DC6B6B"/>
    <w:rsid w:val="00DD31DD"/>
    <w:rsid w:val="00DE41DB"/>
    <w:rsid w:val="00E75CBB"/>
    <w:rsid w:val="00E80748"/>
    <w:rsid w:val="00EB3705"/>
    <w:rsid w:val="00EC265A"/>
    <w:rsid w:val="00ED2A4A"/>
    <w:rsid w:val="00ED405A"/>
    <w:rsid w:val="00ED7546"/>
    <w:rsid w:val="00F5548C"/>
    <w:rsid w:val="00F95044"/>
    <w:rsid w:val="00F97B53"/>
    <w:rsid w:val="00FC440D"/>
    <w:rsid w:val="00FE104F"/>
    <w:rsid w:val="00FF212B"/>
    <w:rsid w:val="00FF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2705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70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2705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527050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 Знак Знак"/>
    <w:basedOn w:val="a"/>
    <w:rsid w:val="005270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Основной новый"/>
    <w:basedOn w:val="a"/>
    <w:rsid w:val="005D17B2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styleId="a7">
    <w:name w:val="Hyperlink"/>
    <w:rsid w:val="005D17B2"/>
    <w:rPr>
      <w:color w:val="0000FF"/>
      <w:u w:val="single"/>
    </w:rPr>
  </w:style>
  <w:style w:type="table" w:styleId="a8">
    <w:name w:val="Table Grid"/>
    <w:basedOn w:val="a1"/>
    <w:rsid w:val="00C113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A6C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1A6C1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A6C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A6C12"/>
    <w:rPr>
      <w:sz w:val="22"/>
      <w:szCs w:val="22"/>
    </w:rPr>
  </w:style>
  <w:style w:type="paragraph" w:styleId="ad">
    <w:name w:val="List Paragraph"/>
    <w:basedOn w:val="a"/>
    <w:uiPriority w:val="34"/>
    <w:qFormat/>
    <w:rsid w:val="00B9481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2012-03-12T17:04:00Z</cp:lastPrinted>
  <dcterms:created xsi:type="dcterms:W3CDTF">2019-06-05T05:01:00Z</dcterms:created>
  <dcterms:modified xsi:type="dcterms:W3CDTF">2019-06-05T05:01:00Z</dcterms:modified>
</cp:coreProperties>
</file>