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AFF3" w14:textId="77777777" w:rsidR="00946EE0" w:rsidRDefault="003B725A">
      <w:pPr>
        <w:widowControl w:val="0"/>
        <w:spacing w:after="0"/>
        <w:jc w:val="center"/>
        <w:rPr>
          <w:b/>
        </w:rPr>
      </w:pPr>
      <w:r>
        <w:rPr>
          <w:b/>
        </w:rPr>
        <w:t xml:space="preserve">   </w:t>
      </w:r>
      <w:r>
        <w:rPr>
          <w:b/>
          <w:noProof/>
        </w:rPr>
        <w:drawing>
          <wp:inline distT="0" distB="0" distL="0" distR="0" wp14:anchorId="67554F4A" wp14:editId="4ECFC849">
            <wp:extent cx="4922520" cy="1242060"/>
            <wp:effectExtent l="0" t="0" r="0" b="0"/>
            <wp:docPr id="6" name="image1.png" descr="ПГА_логоти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ПГА_логотип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1242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62DF23" w14:textId="77777777" w:rsidR="00946EE0" w:rsidRDefault="003B725A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Автономная некоммерческая организация дополнительного профессионального образования «Поволжская гуманитарная академия</w:t>
      </w:r>
      <w:r>
        <w:rPr>
          <w:rFonts w:ascii="Times New Roman" w:eastAsia="Times New Roman" w:hAnsi="Times New Roman" w:cs="Times New Roman"/>
        </w:rPr>
        <w:t>»</w:t>
      </w:r>
    </w:p>
    <w:p w14:paraId="5C16FDBB" w14:textId="77777777" w:rsidR="00946EE0" w:rsidRDefault="003B725A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404118, г. Волжский, ул. Мира, д. 134, корп. А, помещение V, телефон +79610699219, </w:t>
      </w:r>
    </w:p>
    <w:p w14:paraId="7910DBBA" w14:textId="77777777" w:rsidR="00946EE0" w:rsidRDefault="003B725A">
      <w:pPr>
        <w:widowControl w:val="0"/>
        <w:pBdr>
          <w:bottom w:val="single" w:sz="12" w:space="1" w:color="000000"/>
        </w:pBd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ИНН 3435137768, КПП 343501001, ОГРН 1193443015842</w:t>
      </w:r>
    </w:p>
    <w:p w14:paraId="16CA64E3" w14:textId="77777777" w:rsidR="00946EE0" w:rsidRDefault="00946EE0">
      <w:pPr>
        <w:widowControl w:val="0"/>
        <w:pBdr>
          <w:bottom w:val="single" w:sz="12" w:space="1" w:color="000000"/>
        </w:pBd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D8D04BF" w14:textId="77777777" w:rsidR="00946EE0" w:rsidRDefault="003B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Уважаемые коллеги, родители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и дети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!</w:t>
      </w:r>
    </w:p>
    <w:p w14:paraId="55FBFAA3" w14:textId="77777777" w:rsidR="00946EE0" w:rsidRDefault="00946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ECB24BE" w14:textId="77777777" w:rsidR="00946EE0" w:rsidRDefault="003B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Приглашаем всех желающих принять участие в</w:t>
      </w:r>
    </w:p>
    <w:p w14:paraId="124D6B96" w14:textId="77777777" w:rsidR="00946EE0" w:rsidRDefault="003B725A">
      <w:pPr>
        <w:pBdr>
          <w:top w:val="nil"/>
          <w:left w:val="nil"/>
          <w:bottom w:val="nil"/>
          <w:right w:val="nil"/>
          <w:between w:val="nil"/>
        </w:pBdr>
        <w:spacing w:before="28"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Межрегиональном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конкурсе профессионального мастерства и детского творчества “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Моя любимая Мэри Поппинс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”</w:t>
      </w:r>
    </w:p>
    <w:p w14:paraId="3F2515CF" w14:textId="77777777" w:rsidR="00946EE0" w:rsidRDefault="00946EE0"/>
    <w:p w14:paraId="0CC28882" w14:textId="77777777" w:rsidR="00946EE0" w:rsidRDefault="003B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конкурс проводится с применением дистанционных образовательных технологий</w:t>
      </w:r>
    </w:p>
    <w:p w14:paraId="1DFBA2B1" w14:textId="77777777" w:rsidR="00946EE0" w:rsidRDefault="003B725A">
      <w:pPr>
        <w:spacing w:after="0" w:line="240" w:lineRule="auto"/>
        <w:ind w:left="-709" w:firstLine="568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(без указания формы участия в наградных документах)</w:t>
      </w:r>
    </w:p>
    <w:sdt>
      <w:sdtPr>
        <w:tag w:val="goog_rdk_0"/>
        <w:id w:val="-42603803"/>
      </w:sdtPr>
      <w:sdtEndPr/>
      <w:sdtContent>
        <w:p w14:paraId="599D345E" w14:textId="77777777" w:rsidR="00946EE0" w:rsidRDefault="003B725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-709" w:firstLine="568"/>
            <w:jc w:val="center"/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</w:pPr>
          <w:proofErr w:type="gramStart"/>
          <w:r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 xml:space="preserve">с  </w:t>
          </w:r>
          <w:r>
            <w:rPr>
              <w:rFonts w:ascii="Times New Roman" w:eastAsia="Times New Roman" w:hAnsi="Times New Roman" w:cs="Times New Roman"/>
              <w:b/>
              <w:sz w:val="32"/>
              <w:szCs w:val="32"/>
            </w:rPr>
            <w:t>20</w:t>
          </w:r>
          <w:proofErr w:type="gramEnd"/>
          <w:r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 апрел</w:t>
          </w:r>
          <w:r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 xml:space="preserve">я по </w:t>
          </w:r>
          <w:r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 20 мая </w:t>
          </w:r>
          <w:r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>2022 года</w:t>
          </w:r>
        </w:p>
      </w:sdtContent>
    </w:sdt>
    <w:p w14:paraId="7EEEF2B4" w14:textId="77777777" w:rsidR="00946EE0" w:rsidRDefault="00946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56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FE1ED8F" w14:textId="77777777" w:rsidR="00946EE0" w:rsidRDefault="00946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09635EB2" w14:textId="77777777" w:rsidR="00946EE0" w:rsidRDefault="003B725A">
      <w:pPr>
        <w:pBdr>
          <w:top w:val="nil"/>
          <w:left w:val="nil"/>
          <w:bottom w:val="nil"/>
          <w:right w:val="nil"/>
          <w:between w:val="nil"/>
        </w:pBdr>
        <w:spacing w:before="28" w:after="28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hd w:val="clear" w:color="auto" w:fill="FBFBFB"/>
        </w:rPr>
      </w:pPr>
      <w:r>
        <w:rPr>
          <w:rFonts w:ascii="Times New Roman" w:eastAsia="Times New Roman" w:hAnsi="Times New Roman" w:cs="Times New Roman"/>
          <w:i/>
        </w:rPr>
        <w:t xml:space="preserve">А вы знали, что 11 мая - День ожидания Мэри Поппинс </w:t>
      </w:r>
      <w:r>
        <w:rPr>
          <w:rFonts w:ascii="Times New Roman" w:eastAsia="Times New Roman" w:hAnsi="Times New Roman" w:cs="Times New Roman"/>
          <w:i/>
          <w:highlight w:val="white"/>
        </w:rPr>
        <w:t xml:space="preserve">– самой известной литературной няни-волшебницы, героини сказки английской писательницы Памелы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Треверс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i/>
          <w:shd w:val="clear" w:color="auto" w:fill="FBFBFB"/>
        </w:rPr>
        <w:t xml:space="preserve">Чтобы познакомить детей со знаменитой няней и напомнить взрослым о том, насколько чудесным персонажем в сердцах читателей и зрителей стала </w:t>
      </w:r>
      <w:r>
        <w:rPr>
          <w:rFonts w:ascii="Times New Roman" w:eastAsia="Times New Roman" w:hAnsi="Times New Roman" w:cs="Times New Roman"/>
          <w:b/>
          <w:i/>
          <w:shd w:val="clear" w:color="auto" w:fill="FBFBFB"/>
        </w:rPr>
        <w:t>Мэри Поппинс</w:t>
      </w:r>
      <w:r>
        <w:rPr>
          <w:rFonts w:ascii="Times New Roman" w:eastAsia="Times New Roman" w:hAnsi="Times New Roman" w:cs="Times New Roman"/>
          <w:i/>
          <w:shd w:val="clear" w:color="auto" w:fill="FBFBFB"/>
        </w:rPr>
        <w:t xml:space="preserve">, </w:t>
      </w:r>
      <w:r>
        <w:rPr>
          <w:rFonts w:ascii="Times New Roman" w:eastAsia="Times New Roman" w:hAnsi="Times New Roman" w:cs="Times New Roman"/>
          <w:i/>
          <w:shd w:val="clear" w:color="auto" w:fill="FBFBFB"/>
        </w:rPr>
        <w:t xml:space="preserve">мы предлагаем вам принять участие в нашем конкурсе, проявив свои творческие способности. Вы можете нарисовать вместе с детьми любимого воспитателя или няню, сделать коллаж из фотографий любимых </w:t>
      </w:r>
      <w:proofErr w:type="gramStart"/>
      <w:r>
        <w:rPr>
          <w:rFonts w:ascii="Times New Roman" w:eastAsia="Times New Roman" w:hAnsi="Times New Roman" w:cs="Times New Roman"/>
          <w:i/>
          <w:shd w:val="clear" w:color="auto" w:fill="FBFBFB"/>
        </w:rPr>
        <w:t>педагогов,  написать</w:t>
      </w:r>
      <w:proofErr w:type="gramEnd"/>
      <w:r>
        <w:rPr>
          <w:rFonts w:ascii="Times New Roman" w:eastAsia="Times New Roman" w:hAnsi="Times New Roman" w:cs="Times New Roman"/>
          <w:i/>
          <w:shd w:val="clear" w:color="auto" w:fill="FBFBFB"/>
        </w:rPr>
        <w:t xml:space="preserve"> стихотворение или эссе про Мэри Поппинс, </w:t>
      </w:r>
      <w:r>
        <w:rPr>
          <w:rFonts w:ascii="Times New Roman" w:eastAsia="Times New Roman" w:hAnsi="Times New Roman" w:cs="Times New Roman"/>
          <w:i/>
          <w:shd w:val="clear" w:color="auto" w:fill="FBFBFB"/>
        </w:rPr>
        <w:t xml:space="preserve">спеть всем известную песню “Леди Совершенство”, разыграть сценку, а, может быть, и поставить целый танец в костюмах или с атрибутами Мэри Поппинс, ведь сами педагоги тоже творческие личности. Всё зависит от вашей фантазии! </w:t>
      </w:r>
    </w:p>
    <w:p w14:paraId="44347AAD" w14:textId="77777777" w:rsidR="00946EE0" w:rsidRDefault="003B725A">
      <w:pPr>
        <w:pBdr>
          <w:top w:val="nil"/>
          <w:left w:val="nil"/>
          <w:bottom w:val="nil"/>
          <w:right w:val="nil"/>
          <w:between w:val="nil"/>
        </w:pBdr>
        <w:spacing w:before="28" w:after="28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hd w:val="clear" w:color="auto" w:fill="FBFBFB"/>
        </w:rPr>
        <w:t>Мы с нетерпением ждем ваши работы, друзья!</w:t>
      </w:r>
    </w:p>
    <w:p w14:paraId="2C53188A" w14:textId="77777777" w:rsidR="00946EE0" w:rsidRDefault="00946EE0">
      <w:pPr>
        <w:pBdr>
          <w:top w:val="nil"/>
          <w:left w:val="nil"/>
          <w:bottom w:val="nil"/>
          <w:right w:val="nil"/>
          <w:between w:val="nil"/>
        </w:pBdr>
        <w:spacing w:before="28" w:after="28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AE129DF" w14:textId="77777777" w:rsidR="00946EE0" w:rsidRDefault="00946EE0">
      <w:pPr>
        <w:pBdr>
          <w:top w:val="nil"/>
          <w:left w:val="nil"/>
          <w:bottom w:val="nil"/>
          <w:right w:val="nil"/>
          <w:between w:val="nil"/>
        </w:pBdr>
        <w:spacing w:before="28" w:after="28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</w:rPr>
      </w:pPr>
    </w:p>
    <w:p w14:paraId="7B100B47" w14:textId="77777777" w:rsidR="00946EE0" w:rsidRDefault="003B725A">
      <w:pPr>
        <w:pBdr>
          <w:top w:val="nil"/>
          <w:left w:val="nil"/>
          <w:bottom w:val="nil"/>
          <w:right w:val="nil"/>
          <w:between w:val="nil"/>
        </w:pBdr>
        <w:spacing w:before="28" w:after="28" w:line="240" w:lineRule="auto"/>
        <w:ind w:left="-567" w:firstLine="567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ПОЛОЖЕНИЯ </w:t>
      </w:r>
    </w:p>
    <w:p w14:paraId="318D96A2" w14:textId="77777777" w:rsidR="00946EE0" w:rsidRDefault="00946E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D897CD" w14:textId="77777777" w:rsidR="00946EE0" w:rsidRDefault="003B72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Целью конкурса является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повышение престижа профессии “воспитатель”; воспитание уважительного отношения к воспитателям дошкольных учреждений и школ-интернатов, их профессиональной деятельности; развитие творческого потенциала личности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детей  дошкольного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школьного возраста.</w:t>
      </w:r>
    </w:p>
    <w:p w14:paraId="534449DF" w14:textId="77777777" w:rsidR="00946EE0" w:rsidRDefault="003B72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Задачи конкурса:</w:t>
      </w:r>
    </w:p>
    <w:p w14:paraId="7DD2C4E7" w14:textId="77777777" w:rsidR="00946EE0" w:rsidRDefault="003B72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оздание условий для развития творческого потенциала детей, педагогов и родителей средствами художественно-эстетического творчества;</w:t>
      </w:r>
    </w:p>
    <w:p w14:paraId="19D8CA68" w14:textId="77777777" w:rsidR="00946EE0" w:rsidRDefault="003B72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активизация совместной творческой деятельности детей, родителей и педагогов;</w:t>
      </w:r>
    </w:p>
    <w:p w14:paraId="2CD9AE41" w14:textId="77777777" w:rsidR="00946EE0" w:rsidRDefault="003B72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взаимодействия семей и 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организаций;</w:t>
      </w:r>
    </w:p>
    <w:p w14:paraId="35FECF7A" w14:textId="77777777" w:rsidR="00946EE0" w:rsidRDefault="003B72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поднятие качества образовательного процесса и рейтинга учреждения.</w:t>
      </w:r>
    </w:p>
    <w:p w14:paraId="0B6A4953" w14:textId="77777777" w:rsidR="00946EE0" w:rsidRDefault="00946EE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78BAC01" w14:textId="77777777" w:rsidR="00946EE0" w:rsidRDefault="00946E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525458" w14:textId="77777777" w:rsidR="00946EE0" w:rsidRDefault="00946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4"/>
          <w:szCs w:val="24"/>
          <w:highlight w:val="green"/>
        </w:rPr>
      </w:pPr>
    </w:p>
    <w:p w14:paraId="357A6D5D" w14:textId="77777777" w:rsidR="00946EE0" w:rsidRDefault="003B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КОНКУРСА</w:t>
      </w:r>
    </w:p>
    <w:p w14:paraId="34C267DF" w14:textId="77777777" w:rsidR="00946EE0" w:rsidRDefault="00946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179CBF" w14:textId="77777777" w:rsidR="00946EE0" w:rsidRDefault="003B72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воспитанники дошкольных учреждений любого типа РФ;</w:t>
      </w:r>
    </w:p>
    <w:p w14:paraId="21E510D9" w14:textId="77777777" w:rsidR="00946EE0" w:rsidRDefault="003B72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1-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образовательных учреждений любого типа РФ (школ, лицеев, гимназий, колледжей и др.);</w:t>
      </w:r>
    </w:p>
    <w:p w14:paraId="6BC416EB" w14:textId="77777777" w:rsidR="00946EE0" w:rsidRDefault="003B72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художественных школ, детских центров дополнительного образования детей;</w:t>
      </w:r>
    </w:p>
    <w:p w14:paraId="5CB01727" w14:textId="77777777" w:rsidR="00946EE0" w:rsidRDefault="003B72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не посещающие образовательные учреждения;</w:t>
      </w:r>
    </w:p>
    <w:p w14:paraId="6A750EA7" w14:textId="77777777" w:rsidR="00946EE0" w:rsidRDefault="003B72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студенты вузов, колледжей, училищ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C0148E" w14:textId="77777777" w:rsidR="00946EE0" w:rsidRDefault="003B72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взрослые </w:t>
      </w:r>
      <w:r>
        <w:rPr>
          <w:rFonts w:ascii="Times New Roman" w:eastAsia="Times New Roman" w:hAnsi="Times New Roman" w:cs="Times New Roman"/>
          <w:color w:val="000000"/>
        </w:rPr>
        <w:t xml:space="preserve">(педагоги, </w:t>
      </w:r>
      <w:r>
        <w:rPr>
          <w:rFonts w:ascii="Times New Roman" w:eastAsia="Times New Roman" w:hAnsi="Times New Roman" w:cs="Times New Roman"/>
        </w:rPr>
        <w:t xml:space="preserve">логопеды, дефектологи, психологи, </w:t>
      </w:r>
      <w:r>
        <w:rPr>
          <w:rFonts w:ascii="Times New Roman" w:eastAsia="Times New Roman" w:hAnsi="Times New Roman" w:cs="Times New Roman"/>
          <w:color w:val="000000"/>
        </w:rPr>
        <w:t>тьюторы, родители, студенты и др.).</w:t>
      </w:r>
    </w:p>
    <w:p w14:paraId="0EE1570B" w14:textId="77777777" w:rsidR="00946EE0" w:rsidRDefault="00946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75D4F119" w14:textId="77777777" w:rsidR="00946EE0" w:rsidRDefault="003B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УЧАСТНИКОВ</w:t>
      </w:r>
    </w:p>
    <w:p w14:paraId="05323D74" w14:textId="77777777" w:rsidR="00946EE0" w:rsidRDefault="003B725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дети дошкольного возраста</w:t>
      </w:r>
    </w:p>
    <w:p w14:paraId="736C37DF" w14:textId="77777777" w:rsidR="00946EE0" w:rsidRDefault="003B725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обучающиеся</w:t>
      </w:r>
      <w:r>
        <w:rPr>
          <w:rFonts w:ascii="Times New Roman" w:eastAsia="Times New Roman" w:hAnsi="Times New Roman" w:cs="Times New Roman"/>
          <w:color w:val="000000"/>
        </w:rPr>
        <w:t xml:space="preserve"> 1-4 классов;</w:t>
      </w:r>
    </w:p>
    <w:p w14:paraId="19A850B6" w14:textId="77777777" w:rsidR="00946EE0" w:rsidRDefault="003B725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обучающиеся</w:t>
      </w:r>
      <w:r>
        <w:rPr>
          <w:rFonts w:ascii="Times New Roman" w:eastAsia="Times New Roman" w:hAnsi="Times New Roman" w:cs="Times New Roman"/>
          <w:color w:val="000000"/>
        </w:rPr>
        <w:t xml:space="preserve"> 5-7 классов;</w:t>
      </w:r>
    </w:p>
    <w:p w14:paraId="692D22C4" w14:textId="77777777" w:rsidR="00946EE0" w:rsidRDefault="003B725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обучающиеся</w:t>
      </w:r>
      <w:r>
        <w:rPr>
          <w:rFonts w:ascii="Times New Roman" w:eastAsia="Times New Roman" w:hAnsi="Times New Roman" w:cs="Times New Roman"/>
          <w:color w:val="000000"/>
        </w:rPr>
        <w:t xml:space="preserve"> 8-11 классов;</w:t>
      </w:r>
    </w:p>
    <w:p w14:paraId="039BB271" w14:textId="77777777" w:rsidR="00946EE0" w:rsidRDefault="003B725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педагоги, студенты, родители.</w:t>
      </w:r>
    </w:p>
    <w:p w14:paraId="0719487C" w14:textId="77777777" w:rsidR="00946EE0" w:rsidRDefault="00946E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FFE6FB2" w14:textId="77777777" w:rsidR="00946EE0" w:rsidRDefault="003B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НОМИНАЦИИ</w:t>
      </w:r>
    </w:p>
    <w:p w14:paraId="0F0FF7C7" w14:textId="77777777" w:rsidR="00946EE0" w:rsidRDefault="003B72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 проводится по следующим номинациям:</w:t>
      </w:r>
    </w:p>
    <w:p w14:paraId="72A1475C" w14:textId="77777777" w:rsidR="00946EE0" w:rsidRDefault="003B72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Номинация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исунок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художественная работа, выполненная в любой технике исполнения.</w:t>
      </w:r>
    </w:p>
    <w:p w14:paraId="303B8BDC" w14:textId="77777777" w:rsidR="00946EE0" w:rsidRDefault="003B72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Номинация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Творческая мастерская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работа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сделанная своими руками из подручных материалов, все виды декоративно-прикладного искусства;</w:t>
      </w:r>
    </w:p>
    <w:p w14:paraId="77713F13" w14:textId="77777777" w:rsidR="00946EE0" w:rsidRDefault="003B72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Номинация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тихотворение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небольшое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поэтическое произведение собственного сочинения (в текстовом виде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на видео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 мотивам конкурса.</w:t>
      </w:r>
    </w:p>
    <w:p w14:paraId="4E8DB908" w14:textId="77777777" w:rsidR="00946EE0" w:rsidRDefault="003B72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Номинация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ссе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индивидуальные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впечатления и соображения автора, рассказ, сочинение (до 2 страниц)</w:t>
      </w:r>
      <w:r>
        <w:rPr>
          <w:rFonts w:ascii="Times New Roman" w:eastAsia="Times New Roman" w:hAnsi="Times New Roman" w:cs="Times New Roman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 для школьников и взрослых;</w:t>
      </w:r>
    </w:p>
    <w:p w14:paraId="2E004EEF" w14:textId="77777777" w:rsidR="00946EE0" w:rsidRDefault="00946E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E0F74C" w14:textId="77777777" w:rsidR="00946EE0" w:rsidRDefault="003B72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Номинация 5. Видеоработа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видео с творческим номером (танец, песня, сценка) по мотивам конкурса.</w:t>
      </w:r>
    </w:p>
    <w:p w14:paraId="3D7BFB99" w14:textId="77777777" w:rsidR="00946EE0" w:rsidRDefault="00946E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6FE004" w14:textId="77777777" w:rsidR="00946EE0" w:rsidRDefault="003B72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Номинация 6. Фотография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постановочный, сюжетный фотоснимок или коллаж из фотографий, который лично выполнил участник в рамках темы конкурса.</w:t>
      </w:r>
    </w:p>
    <w:p w14:paraId="56F1E593" w14:textId="77777777" w:rsidR="00946EE0" w:rsidRDefault="00946E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01165D" w14:textId="77777777" w:rsidR="00946EE0" w:rsidRDefault="003B72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Номинация 7. Методическая разработка </w:t>
      </w:r>
      <w:r>
        <w:rPr>
          <w:rFonts w:ascii="Times New Roman" w:eastAsia="Times New Roman" w:hAnsi="Times New Roman" w:cs="Times New Roman"/>
          <w:sz w:val="24"/>
          <w:szCs w:val="24"/>
        </w:rPr>
        <w:t>- обучающий материал, конспект внеклассного занятия, сценарий общешкольного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квест-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игры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мотивам конкурса.</w:t>
      </w:r>
    </w:p>
    <w:p w14:paraId="59C3BF15" w14:textId="77777777" w:rsidR="00946EE0" w:rsidRDefault="00946E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6658A" w14:textId="77777777" w:rsidR="00946EE0" w:rsidRDefault="00946EE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  <w:highlight w:val="yellow"/>
        </w:rPr>
      </w:pPr>
    </w:p>
    <w:p w14:paraId="4FF241F6" w14:textId="77777777" w:rsidR="00946EE0" w:rsidRDefault="003B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ОТПРАВЛЕНИЯ КОНКУРСНЫХ РАБОТ</w:t>
      </w:r>
    </w:p>
    <w:p w14:paraId="1BD96A9D" w14:textId="77777777" w:rsidR="00946EE0" w:rsidRDefault="003B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5.1. На Конкурс принимаются творческие работы, выполненные на заявленную тему Конкурса – «Моя любимая Мэри Поппинс».</w:t>
      </w:r>
    </w:p>
    <w:p w14:paraId="7EDBC041" w14:textId="77777777" w:rsidR="00946EE0" w:rsidRDefault="009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6B78CB" w14:textId="77777777" w:rsidR="00946EE0" w:rsidRDefault="003B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Ответственность за авторство работы и соблюдение авторских прав в соответствии с законодательством несет лицо, приславшее работу на К</w:t>
      </w:r>
      <w:r>
        <w:rPr>
          <w:rFonts w:ascii="Times New Roman" w:eastAsia="Times New Roman" w:hAnsi="Times New Roman" w:cs="Times New Roman"/>
          <w:sz w:val="24"/>
          <w:szCs w:val="24"/>
        </w:rPr>
        <w:t>онкурс.</w:t>
      </w:r>
    </w:p>
    <w:p w14:paraId="6905F543" w14:textId="77777777" w:rsidR="00946EE0" w:rsidRDefault="009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9EEC4D" w14:textId="77777777" w:rsidR="00946EE0" w:rsidRDefault="003B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Для участия в Конкурсе необходимо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</w:p>
    <w:p w14:paraId="7FDBFB18" w14:textId="77777777" w:rsidR="00946EE0" w:rsidRDefault="009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3CBF9B" w14:textId="77777777" w:rsidR="00946EE0" w:rsidRDefault="003B725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3аполнить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электронную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посредством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гугл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-формы.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Ссылка для заполнения заявки: </w:t>
      </w:r>
      <w:hyperlink r:id="rId7">
        <w:r>
          <w:rPr>
            <w:rFonts w:ascii="Times New Roman" w:eastAsia="Times New Roman" w:hAnsi="Times New Roman" w:cs="Times New Roman"/>
            <w:b/>
            <w:color w:val="2F5496"/>
            <w:sz w:val="24"/>
            <w:szCs w:val="24"/>
            <w:u w:val="single"/>
          </w:rPr>
          <w:t>https://docs.google.com/forms/d/e/1FAIpQLSfNqf06WI6TUA9H1CZd5sfCRrbqih-q8c_woSBbIfwkIDYSBg/viewform</w:t>
        </w:r>
      </w:hyperlink>
      <w:r>
        <w:rPr>
          <w:rFonts w:ascii="Times New Roman" w:eastAsia="Times New Roman" w:hAnsi="Times New Roman" w:cs="Times New Roman"/>
          <w:b/>
          <w:color w:val="2F5496"/>
          <w:sz w:val="24"/>
          <w:szCs w:val="24"/>
        </w:rPr>
        <w:t xml:space="preserve"> </w:t>
      </w:r>
    </w:p>
    <w:p w14:paraId="768F68C2" w14:textId="77777777" w:rsidR="00946EE0" w:rsidRDefault="00946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B2D74E" w14:textId="77777777" w:rsidR="00946EE0" w:rsidRDefault="003B725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Подготовить конкурсные материалы: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участника с работой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файл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если нет возможности сфотографировать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ранее делал работу, отправляе</w:t>
      </w:r>
      <w:r>
        <w:rPr>
          <w:rFonts w:ascii="Times New Roman" w:eastAsia="Times New Roman" w:hAnsi="Times New Roman" w:cs="Times New Roman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только файл с конкурсной работой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Отправленные материалы следует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подписать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например, Фото с работой. Иванов И.И. </w:t>
      </w:r>
    </w:p>
    <w:p w14:paraId="45FABCDA" w14:textId="77777777" w:rsidR="00946EE0" w:rsidRDefault="00946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2BD83A" w14:textId="77777777" w:rsidR="00946EE0" w:rsidRDefault="003B725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Внести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рганизационный взнос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130B88" w14:textId="77777777" w:rsidR="00946EE0" w:rsidRDefault="003B725A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Каждый участник оплачивает организационный взнос в размере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150 рублей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одна конкурсная работа – один автор – один оргвзнос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 Если работа выполнена в соавторстве, то за каждого автора к оргвзносу прибавляется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доолнительно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 рублей.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Например, у конкурсной работы три автора, значит, необходимо внести (150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оргвзнос + 100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за второго автора + 100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за третьего автора =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итог 350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45AE0772" w14:textId="77777777" w:rsidR="00946EE0" w:rsidRDefault="003B725A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Организационный взнос за участие в Конкурсе компенсирует следующие затраты: оплату работы оргкомитета, экспертной комиссии, разработку типографией макета наградных документов, набор текста и оформление дипломов, благодарственных грамот </w:t>
      </w:r>
      <w:r>
        <w:rPr>
          <w:rFonts w:ascii="Times New Roman" w:eastAsia="Times New Roman" w:hAnsi="Times New Roman" w:cs="Times New Roman"/>
          <w:sz w:val="24"/>
          <w:szCs w:val="24"/>
        </w:rPr>
        <w:t>в электронной версии.</w:t>
      </w:r>
    </w:p>
    <w:p w14:paraId="40606C3E" w14:textId="77777777" w:rsidR="00946EE0" w:rsidRDefault="003B725A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После оплаты организационного взноса необходимо уведомить Оргкомитет об оплате, выслав копию (скрин, скан) чека.</w:t>
      </w:r>
    </w:p>
    <w:p w14:paraId="4E255978" w14:textId="77777777" w:rsidR="00946EE0" w:rsidRDefault="00946EE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9E62D5C" w14:textId="77777777" w:rsidR="00946EE0" w:rsidRDefault="003B7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Весь пакет документов </w:t>
      </w:r>
    </w:p>
    <w:p w14:paraId="5E66D0F3" w14:textId="77777777" w:rsidR="00946EE0" w:rsidRDefault="003B7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фото участника с работой, сама конкурсная работа, копия чека об оплате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) отправляется сразу же после заполнения заявки </w:t>
      </w:r>
    </w:p>
    <w:p w14:paraId="296AF2C4" w14:textId="77777777" w:rsidR="00946EE0" w:rsidRDefault="003B7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на единую электронную почту: </w:t>
      </w:r>
    </w:p>
    <w:p w14:paraId="06EFFFAE" w14:textId="77777777" w:rsidR="00946EE0" w:rsidRDefault="003B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hyperlink r:id="rId8">
        <w:r>
          <w:rPr>
            <w:rFonts w:ascii="Times New Roman" w:eastAsia="Times New Roman" w:hAnsi="Times New Roman" w:cs="Times New Roman"/>
            <w:b/>
            <w:color w:val="FF0000"/>
            <w:sz w:val="36"/>
            <w:szCs w:val="36"/>
            <w:u w:val="single"/>
          </w:rPr>
          <w:t>pgaprofi@mail.ru</w:t>
        </w:r>
      </w:hyperlink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14:paraId="40306BB6" w14:textId="77777777" w:rsidR="00946EE0" w:rsidRDefault="003B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теме электронного письма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указывается ФИО участника и название конкурса</w:t>
      </w:r>
    </w:p>
    <w:p w14:paraId="1CA0F31F" w14:textId="77777777" w:rsidR="00946EE0" w:rsidRDefault="00946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59BA31B" w14:textId="77777777" w:rsidR="00946EE0" w:rsidRDefault="003B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hanging="140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Организационный взнос в размере </w:t>
      </w:r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150</w:t>
      </w:r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рублей</w:t>
      </w:r>
    </w:p>
    <w:p w14:paraId="1ECD4184" w14:textId="77777777" w:rsidR="00946EE0" w:rsidRDefault="00946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hanging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43571E59" w14:textId="77777777" w:rsidR="00946EE0" w:rsidRDefault="003B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hanging="140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перечисляется на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карту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2200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 xml:space="preserve"> 7001 6014 3342</w:t>
      </w:r>
    </w:p>
    <w:p w14:paraId="00341B6C" w14:textId="77777777" w:rsidR="00946EE0" w:rsidRDefault="003B725A">
      <w:pPr>
        <w:spacing w:after="0" w:line="240" w:lineRule="auto"/>
        <w:ind w:left="-142" w:hanging="1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Получатель: Екатерина Владимировна Р. Банк: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Тинькофф 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A0C9E9A" w14:textId="77777777" w:rsidR="00946EE0" w:rsidRDefault="003B725A">
      <w:pPr>
        <w:spacing w:after="0" w:line="240" w:lineRule="auto"/>
        <w:ind w:left="-142" w:hanging="1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 карте привязан номер +7-902-094-72-66</w:t>
      </w:r>
    </w:p>
    <w:p w14:paraId="012D65C6" w14:textId="77777777" w:rsidR="00946EE0" w:rsidRDefault="003B725A">
      <w:pPr>
        <w:spacing w:after="0" w:line="240" w:lineRule="auto"/>
        <w:ind w:left="-142" w:hanging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(перевод через систему быстрых платежей осуществляется без комиссии)</w:t>
      </w:r>
    </w:p>
    <w:p w14:paraId="45A6070A" w14:textId="77777777" w:rsidR="00946EE0" w:rsidRDefault="00946EE0">
      <w:pPr>
        <w:spacing w:after="0" w:line="240" w:lineRule="auto"/>
        <w:ind w:left="-142" w:hanging="14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D68E7A0" w14:textId="77777777" w:rsidR="00946EE0" w:rsidRDefault="003B725A">
      <w:pPr>
        <w:spacing w:after="0" w:line="240" w:lineRule="auto"/>
        <w:ind w:left="-142" w:hanging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(Конкурсные работы принимаются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 наличии копии чека об оплате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C8A8DAA" w14:textId="77777777" w:rsidR="00946EE0" w:rsidRDefault="00946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hanging="1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A697080" w14:textId="77777777" w:rsidR="00946EE0" w:rsidRDefault="00946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7A0DABBF" w14:textId="77777777" w:rsidR="00946EE0" w:rsidRDefault="003B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ПРОВЕДЕНИЯ КОНКУРС</w:t>
      </w:r>
    </w:p>
    <w:p w14:paraId="7982C900" w14:textId="77777777" w:rsidR="00946EE0" w:rsidRDefault="00946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96606B4" w14:textId="77777777" w:rsidR="00946EE0" w:rsidRDefault="003B72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566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конкурсных работ и заявок: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20 апреля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по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20 мая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2022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A1BEB0D" w14:textId="77777777" w:rsidR="00946EE0" w:rsidRDefault="00946E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14:paraId="2C152C63" w14:textId="77777777" w:rsidR="00946EE0" w:rsidRDefault="00946E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14:paraId="4354A390" w14:textId="77777777" w:rsidR="00946EE0" w:rsidRDefault="003B725A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ИТОГИ КОНКУРСА</w:t>
      </w:r>
    </w:p>
    <w:p w14:paraId="21139DBC" w14:textId="77777777" w:rsidR="00946EE0" w:rsidRDefault="00946EE0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</w:p>
    <w:p w14:paraId="089707A6" w14:textId="77777777" w:rsidR="00946EE0" w:rsidRDefault="003B725A">
      <w:pPr>
        <w:spacing w:after="0" w:line="276" w:lineRule="auto"/>
        <w:ind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Итоги конкурса подводятся компетентным жюри. </w:t>
      </w:r>
    </w:p>
    <w:p w14:paraId="250D1052" w14:textId="77777777" w:rsidR="00946EE0" w:rsidRDefault="003B725A">
      <w:pPr>
        <w:spacing w:after="0" w:line="276" w:lineRule="auto"/>
        <w:ind w:left="-141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7.2. Оценивание работ: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Жюри оценивает представленные на конкурс работы в соответствии с заявленным направлением (номинацией) Конкурса;</w:t>
      </w:r>
    </w:p>
    <w:p w14:paraId="0137E94B" w14:textId="77777777" w:rsidR="00946EE0" w:rsidRDefault="003B725A">
      <w:pPr>
        <w:spacing w:before="28" w:after="28" w:line="276" w:lineRule="auto"/>
        <w:ind w:left="57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оценивании конкурсной работы учитывается следующее:</w:t>
      </w:r>
    </w:p>
    <w:p w14:paraId="58FD8B02" w14:textId="77777777" w:rsidR="00946EE0" w:rsidRDefault="003B725A">
      <w:pPr>
        <w:numPr>
          <w:ilvl w:val="0"/>
          <w:numId w:val="2"/>
        </w:numPr>
        <w:spacing w:after="0" w:line="276" w:lineRule="auto"/>
        <w:ind w:left="425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и логика построения конкурсной работы.</w:t>
      </w:r>
    </w:p>
    <w:p w14:paraId="11CA9E60" w14:textId="77777777" w:rsidR="00946EE0" w:rsidRDefault="003B725A">
      <w:pPr>
        <w:numPr>
          <w:ilvl w:val="0"/>
          <w:numId w:val="2"/>
        </w:numPr>
        <w:spacing w:after="0" w:line="276" w:lineRule="auto"/>
        <w:ind w:left="425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Оригинальность, творческий подход к по</w:t>
      </w:r>
      <w:r>
        <w:rPr>
          <w:rFonts w:ascii="Times New Roman" w:eastAsia="Times New Roman" w:hAnsi="Times New Roman" w:cs="Times New Roman"/>
          <w:sz w:val="24"/>
          <w:szCs w:val="24"/>
        </w:rPr>
        <w:t>даче конкурсных материалов.</w:t>
      </w:r>
    </w:p>
    <w:p w14:paraId="252A953B" w14:textId="77777777" w:rsidR="00946EE0" w:rsidRDefault="003B725A">
      <w:pPr>
        <w:numPr>
          <w:ilvl w:val="0"/>
          <w:numId w:val="2"/>
        </w:numPr>
        <w:spacing w:after="0" w:line="276" w:lineRule="auto"/>
        <w:ind w:left="425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Качество оформления работы;</w:t>
      </w:r>
    </w:p>
    <w:p w14:paraId="6DABAF6E" w14:textId="77777777" w:rsidR="00946EE0" w:rsidRDefault="003B725A">
      <w:pPr>
        <w:numPr>
          <w:ilvl w:val="0"/>
          <w:numId w:val="2"/>
        </w:numPr>
        <w:spacing w:after="0" w:line="276" w:lineRule="auto"/>
        <w:ind w:left="425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работы теме Конкурса и возрасту участника.</w:t>
      </w:r>
    </w:p>
    <w:p w14:paraId="6E75F53C" w14:textId="77777777" w:rsidR="00946EE0" w:rsidRDefault="00946EE0">
      <w:pPr>
        <w:spacing w:after="0" w:line="276" w:lineRule="auto"/>
        <w:ind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4DFCC0" w14:textId="77777777" w:rsidR="00946EE0" w:rsidRDefault="003B725A">
      <w:pPr>
        <w:spacing w:after="0" w:line="276" w:lineRule="auto"/>
        <w:ind w:left="-141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По окончании конкурса издается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победители награждаются дипломами I, II, III степени.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каждом дипломе прописывается фамилия, имя,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отчества обучающегося (воспитанника) и куратора (педагога/родителя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),  подготовившего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воспитанника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E638A0" w14:textId="77777777" w:rsidR="00946EE0" w:rsidRDefault="003B725A">
      <w:pPr>
        <w:spacing w:after="0" w:line="276" w:lineRule="auto"/>
        <w:ind w:left="-14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(подготовившие 6 и более участников),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(12 и более участников), массово принявшие участие в конкурсе, награждаются личными благодарст</w:t>
      </w:r>
      <w:r>
        <w:rPr>
          <w:rFonts w:ascii="Times New Roman" w:eastAsia="Times New Roman" w:hAnsi="Times New Roman" w:cs="Times New Roman"/>
          <w:sz w:val="24"/>
          <w:szCs w:val="24"/>
        </w:rPr>
        <w:t>венными грамотами (педагоги), и за активное участие и подготовку конкурсантов (учреждение).</w:t>
      </w:r>
    </w:p>
    <w:p w14:paraId="2B173B07" w14:textId="77777777" w:rsidR="00946EE0" w:rsidRDefault="00946EE0">
      <w:pPr>
        <w:spacing w:after="0" w:line="276" w:lineRule="auto"/>
        <w:ind w:left="-14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03A69" w14:textId="77777777" w:rsidR="00946EE0" w:rsidRDefault="00946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568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14:paraId="7C0D90D4" w14:textId="77777777" w:rsidR="00946EE0" w:rsidRDefault="003B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568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В случае ошибок, допущенных при заполнении заявок (копируется данные с ваших заявок), исправления в дипломах </w:t>
      </w:r>
      <w:r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</w:rPr>
        <w:t>вносятся только за дополнительную плату</w:t>
      </w:r>
    </w:p>
    <w:p w14:paraId="2F7A082F" w14:textId="77777777" w:rsidR="00946EE0" w:rsidRDefault="003B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568"/>
        <w:jc w:val="center"/>
        <w:rPr>
          <w:rFonts w:ascii="Times New Roman" w:eastAsia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</w:rPr>
        <w:t xml:space="preserve"> (20 руб./документ).</w:t>
      </w:r>
      <w:r>
        <w:rPr>
          <w:rFonts w:ascii="Times New Roman" w:eastAsia="Times New Roman" w:hAnsi="Times New Roman" w:cs="Times New Roman"/>
          <w:b/>
          <w:color w:val="000080"/>
          <w:sz w:val="26"/>
          <w:szCs w:val="26"/>
        </w:rPr>
        <w:t xml:space="preserve"> </w:t>
      </w:r>
    </w:p>
    <w:p w14:paraId="7798AD97" w14:textId="77777777" w:rsidR="00946EE0" w:rsidRDefault="00946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568"/>
        <w:jc w:val="center"/>
        <w:rPr>
          <w:rFonts w:ascii="Times New Roman" w:eastAsia="Times New Roman" w:hAnsi="Times New Roman" w:cs="Times New Roman"/>
          <w:b/>
          <w:color w:val="000080"/>
          <w:sz w:val="26"/>
          <w:szCs w:val="26"/>
        </w:rPr>
      </w:pPr>
    </w:p>
    <w:p w14:paraId="374874BD" w14:textId="77777777" w:rsidR="00946EE0" w:rsidRDefault="003B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568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 xml:space="preserve">Если мы допустили ошибку в вашем дипломе – </w:t>
      </w:r>
    </w:p>
    <w:p w14:paraId="71B34C4D" w14:textId="77777777" w:rsidR="00946EE0" w:rsidRDefault="003B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568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>исправим бесплатно! </w:t>
      </w:r>
    </w:p>
    <w:p w14:paraId="0683176B" w14:textId="77777777" w:rsidR="00946EE0" w:rsidRDefault="00946E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6E2617A5" w14:textId="77777777" w:rsidR="00946EE0" w:rsidRDefault="003B72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отправке работы, убедитесь, что ваши работы приняты, если нет ответа «Работы приняты», сообщите по эл. почте</w:t>
      </w:r>
    </w:p>
    <w:p w14:paraId="4666027D" w14:textId="77777777" w:rsidR="00946EE0" w:rsidRDefault="003B72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  <w:highlight w:val="yellow"/>
            <w:u w:val="single"/>
          </w:rPr>
          <w:t>pgaprofi@mail.ru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 xml:space="preserve"> или по номеру телефона +7(902)094 72 66</w:t>
      </w:r>
    </w:p>
    <w:p w14:paraId="527A3E77" w14:textId="77777777" w:rsidR="00946EE0" w:rsidRDefault="00946EE0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36BB38E4" w14:textId="77777777" w:rsidR="00946EE0" w:rsidRDefault="003B725A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Дополнительную информацию можно получить:</w:t>
      </w:r>
    </w:p>
    <w:p w14:paraId="47825E9D" w14:textId="77777777" w:rsidR="00946EE0" w:rsidRDefault="003B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+7 (902) 094 72 66)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Резанова Екатерина Владимировна (куратор конкурса)</w:t>
      </w:r>
    </w:p>
    <w:p w14:paraId="6F749A6E" w14:textId="77777777" w:rsidR="00946EE0" w:rsidRDefault="003B725A">
      <w:pPr>
        <w:spacing w:after="0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</w:p>
    <w:sectPr w:rsidR="00946EE0">
      <w:pgSz w:w="11906" w:h="16838"/>
      <w:pgMar w:top="851" w:right="850" w:bottom="851" w:left="17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09C"/>
    <w:multiLevelType w:val="multilevel"/>
    <w:tmpl w:val="9B30E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AF01B7"/>
    <w:multiLevelType w:val="multilevel"/>
    <w:tmpl w:val="EC5C41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CE794F"/>
    <w:multiLevelType w:val="multilevel"/>
    <w:tmpl w:val="5A4EF46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17552D"/>
    <w:multiLevelType w:val="multilevel"/>
    <w:tmpl w:val="BAEA34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B82567"/>
    <w:multiLevelType w:val="multilevel"/>
    <w:tmpl w:val="232CC3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65355292">
    <w:abstractNumId w:val="0"/>
  </w:num>
  <w:num w:numId="2" w16cid:durableId="30808048">
    <w:abstractNumId w:val="2"/>
  </w:num>
  <w:num w:numId="3" w16cid:durableId="187916066">
    <w:abstractNumId w:val="1"/>
  </w:num>
  <w:num w:numId="4" w16cid:durableId="1891646758">
    <w:abstractNumId w:val="3"/>
  </w:num>
  <w:num w:numId="5" w16cid:durableId="324864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E0"/>
    <w:rsid w:val="003B725A"/>
    <w:rsid w:val="0094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88C5"/>
  <w15:docId w15:val="{E389CCF1-396B-4236-A868-2965CBB6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040"/>
  </w:style>
  <w:style w:type="paragraph" w:styleId="1">
    <w:name w:val="heading 1"/>
    <w:basedOn w:val="a"/>
    <w:link w:val="10"/>
    <w:uiPriority w:val="9"/>
    <w:qFormat/>
    <w:rsid w:val="0046099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9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-">
    <w:name w:val="Интернет-ссылка"/>
    <w:basedOn w:val="a0"/>
    <w:uiPriority w:val="99"/>
    <w:unhideWhenUsed/>
    <w:rsid w:val="003359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46099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c16">
    <w:name w:val="c16"/>
    <w:basedOn w:val="a0"/>
    <w:qFormat/>
    <w:rsid w:val="0046099E"/>
  </w:style>
  <w:style w:type="character" w:customStyle="1" w:styleId="c8">
    <w:name w:val="c8"/>
    <w:basedOn w:val="a0"/>
    <w:qFormat/>
    <w:rsid w:val="0046099E"/>
  </w:style>
  <w:style w:type="character" w:customStyle="1" w:styleId="c2">
    <w:name w:val="c2"/>
    <w:basedOn w:val="a0"/>
    <w:qFormat/>
    <w:rsid w:val="0046099E"/>
  </w:style>
  <w:style w:type="character" w:customStyle="1" w:styleId="c3">
    <w:name w:val="c3"/>
    <w:basedOn w:val="a0"/>
    <w:qFormat/>
    <w:rsid w:val="0046099E"/>
  </w:style>
  <w:style w:type="character" w:customStyle="1" w:styleId="c1">
    <w:name w:val="c1"/>
    <w:basedOn w:val="a0"/>
    <w:qFormat/>
    <w:rsid w:val="0046099E"/>
  </w:style>
  <w:style w:type="character" w:customStyle="1" w:styleId="c14">
    <w:name w:val="c14"/>
    <w:basedOn w:val="a0"/>
    <w:qFormat/>
    <w:rsid w:val="0046099E"/>
  </w:style>
  <w:style w:type="character" w:customStyle="1" w:styleId="c13">
    <w:name w:val="c13"/>
    <w:basedOn w:val="a0"/>
    <w:qFormat/>
    <w:rsid w:val="0046099E"/>
  </w:style>
  <w:style w:type="character" w:customStyle="1" w:styleId="c23">
    <w:name w:val="c23"/>
    <w:basedOn w:val="a0"/>
    <w:qFormat/>
    <w:rsid w:val="0046099E"/>
  </w:style>
  <w:style w:type="character" w:customStyle="1" w:styleId="20">
    <w:name w:val="Заголовок 2 Знак"/>
    <w:basedOn w:val="a0"/>
    <w:link w:val="2"/>
    <w:uiPriority w:val="9"/>
    <w:semiHidden/>
    <w:qFormat/>
    <w:rsid w:val="004609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460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46099E"/>
    <w:rPr>
      <w:b/>
      <w:bCs/>
    </w:rPr>
  </w:style>
  <w:style w:type="character" w:styleId="a6">
    <w:name w:val="Emphasis"/>
    <w:basedOn w:val="a0"/>
    <w:uiPriority w:val="20"/>
    <w:qFormat/>
    <w:rsid w:val="0046099E"/>
    <w:rPr>
      <w:i/>
      <w:iCs/>
    </w:rPr>
  </w:style>
  <w:style w:type="character" w:styleId="a7">
    <w:name w:val="Unresolved Mention"/>
    <w:basedOn w:val="a0"/>
    <w:uiPriority w:val="99"/>
    <w:semiHidden/>
    <w:unhideWhenUsed/>
    <w:qFormat/>
    <w:rsid w:val="007D0C1E"/>
    <w:rPr>
      <w:color w:val="605E5C"/>
      <w:shd w:val="clear" w:color="auto" w:fill="E1DFDD"/>
    </w:rPr>
  </w:style>
  <w:style w:type="paragraph" w:styleId="a4">
    <w:name w:val="Body Text"/>
    <w:basedOn w:val="a"/>
    <w:pPr>
      <w:spacing w:after="140" w:line="276" w:lineRule="auto"/>
    </w:pPr>
  </w:style>
  <w:style w:type="paragraph" w:styleId="a8">
    <w:name w:val="List"/>
    <w:basedOn w:val="a4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335919"/>
    <w:pPr>
      <w:spacing w:after="200" w:line="276" w:lineRule="auto"/>
    </w:pPr>
    <w:rPr>
      <w:rFonts w:cs="Times New Roman"/>
      <w:kern w:val="2"/>
    </w:rPr>
  </w:style>
  <w:style w:type="paragraph" w:customStyle="1" w:styleId="11">
    <w:name w:val="Заголовок 11"/>
    <w:basedOn w:val="a"/>
    <w:next w:val="a"/>
    <w:uiPriority w:val="99"/>
    <w:qFormat/>
    <w:rsid w:val="00335919"/>
    <w:pPr>
      <w:spacing w:before="28" w:after="28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Standard">
    <w:name w:val="Standard"/>
    <w:qFormat/>
    <w:rsid w:val="00335919"/>
    <w:pPr>
      <w:spacing w:after="200" w:line="276" w:lineRule="auto"/>
    </w:pPr>
    <w:rPr>
      <w:rFonts w:cs="Times New Roman"/>
      <w:kern w:val="2"/>
    </w:rPr>
  </w:style>
  <w:style w:type="paragraph" w:customStyle="1" w:styleId="c4">
    <w:name w:val="c4"/>
    <w:basedOn w:val="a"/>
    <w:qFormat/>
    <w:rsid w:val="004609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qFormat/>
    <w:rsid w:val="004609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qFormat/>
    <w:rsid w:val="004609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qFormat/>
    <w:rsid w:val="004609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qFormat/>
    <w:rsid w:val="004609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qFormat/>
    <w:rsid w:val="004609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4609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qFormat/>
    <w:rsid w:val="004609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qFormat/>
    <w:rsid w:val="004609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qFormat/>
    <w:rsid w:val="004609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qFormat/>
    <w:rsid w:val="004609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qFormat/>
    <w:rsid w:val="004609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qFormat/>
    <w:rsid w:val="004609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B91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12416B"/>
    <w:rPr>
      <w:color w:val="0563C1" w:themeColor="hyperlink"/>
      <w:u w:val="single"/>
    </w:rPr>
  </w:style>
  <w:style w:type="paragraph" w:customStyle="1" w:styleId="rtejustify">
    <w:name w:val="rtejustify"/>
    <w:basedOn w:val="a"/>
    <w:rsid w:val="0019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aprofi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fNqf06WI6TUA9H1CZd5sfCRrbqih-q8c_woSBbIfwkIDYSBg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gaprof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Ap6nfxmfCXSGbelm1JZF4NA5VA==">AMUW2mU+mpvjTGcErGBBwWEK8troYo/sFA5cFLJVP3R/6WoMawae0WVmvBF/QcTbBm8lSs/1ocDAH1OCosNtpNVgCZHuqK889Pp1pl65e9fISImwZm8VXoOW+LAuBVzIMvEj51jQkMddtT+0/79G9/5INdQOhfj4Kw==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аленкина</dc:creator>
  <cp:lastModifiedBy>Елена Лапп</cp:lastModifiedBy>
  <cp:revision>2</cp:revision>
  <dcterms:created xsi:type="dcterms:W3CDTF">2022-05-08T04:08:00Z</dcterms:created>
  <dcterms:modified xsi:type="dcterms:W3CDTF">2022-05-08T04:08:00Z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