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004" w:rsidRPr="009C4541" w:rsidRDefault="00632004" w:rsidP="00EB1C1D">
      <w:pPr>
        <w:pStyle w:val="Standard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8"/>
        <w:tblW w:w="1031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069"/>
      </w:tblGrid>
      <w:tr w:rsidR="00E753AC" w:rsidTr="00494D8B">
        <w:tc>
          <w:tcPr>
            <w:tcW w:w="5246" w:type="dxa"/>
          </w:tcPr>
          <w:p w:rsidR="00E753AC" w:rsidRDefault="00E753AC" w:rsidP="00E753AC">
            <w:pPr>
              <w:pStyle w:val="Standar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noProof/>
                <w:kern w:val="2"/>
              </w:rPr>
              <w:drawing>
                <wp:inline distT="0" distB="0" distL="0" distR="0" wp14:anchorId="251CC4C8" wp14:editId="5BB5EDC4">
                  <wp:extent cx="2423160" cy="612003"/>
                  <wp:effectExtent l="0" t="0" r="0" b="0"/>
                  <wp:docPr id="2" name="Рисунок 2" descr="ПГА_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ГА_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0804" cy="631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3AC" w:rsidRPr="00E753AC" w:rsidRDefault="00E753AC" w:rsidP="00E753AC">
            <w:pPr>
              <w:autoSpaceDE w:val="0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753AC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zh-CN"/>
              </w:rPr>
              <w:t>Автономная некоммерческая организация дополнительного профессионального образования «Поволжская гуманитарная академия</w:t>
            </w:r>
            <w:r w:rsidRPr="00E753A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/>
              </w:rPr>
              <w:t>»</w:t>
            </w:r>
          </w:p>
          <w:p w:rsidR="00E753AC" w:rsidRPr="0038623A" w:rsidRDefault="00E753AC" w:rsidP="00E753AC">
            <w:pPr>
              <w:autoSpaceDE w:val="0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38623A">
              <w:rPr>
                <w:rFonts w:ascii="Times New Roman" w:eastAsia="Calibri" w:hAnsi="Times New Roman" w:cs="Times New Roman"/>
                <w:kern w:val="2"/>
                <w:lang w:eastAsia="zh-CN"/>
              </w:rPr>
              <w:t xml:space="preserve">404118, г. Волжский, ул. Мира, д. 134, корп. А, помещение V, телефон +79610699219, </w:t>
            </w:r>
          </w:p>
          <w:p w:rsidR="00E753AC" w:rsidRDefault="00E753AC" w:rsidP="00E753AC">
            <w:pPr>
              <w:pStyle w:val="Standar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623A">
              <w:rPr>
                <w:rFonts w:ascii="Times New Roman" w:hAnsi="Times New Roman"/>
                <w:kern w:val="2"/>
                <w:lang w:eastAsia="zh-CN"/>
              </w:rPr>
              <w:t>ИНН 3435137768, КПП 343501001, ОГРН 1193443015842</w:t>
            </w:r>
          </w:p>
        </w:tc>
        <w:tc>
          <w:tcPr>
            <w:tcW w:w="5069" w:type="dxa"/>
          </w:tcPr>
          <w:p w:rsidR="00494D8B" w:rsidRDefault="00E753AC" w:rsidP="00E753AC">
            <w:pPr>
              <w:keepNext/>
              <w:keepLines/>
              <w:ind w:left="1175" w:hanging="858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872" behindDoc="1" locked="0" layoutInCell="1" allowOverlap="1" wp14:anchorId="6D6F727C" wp14:editId="6787E9AB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46990</wp:posOffset>
                  </wp:positionV>
                  <wp:extent cx="906780" cy="867410"/>
                  <wp:effectExtent l="0" t="0" r="0" b="0"/>
                  <wp:wrapNone/>
                  <wp:docPr id="1" name="Рисунок 1" descr="Рисунок15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5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4" t="667" r="5011" b="7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687" cy="8883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00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Волгоградская региональная </w:t>
            </w:r>
          </w:p>
          <w:p w:rsidR="00E753AC" w:rsidRDefault="00E753AC" w:rsidP="00E753AC">
            <w:pPr>
              <w:keepNext/>
              <w:keepLines/>
              <w:ind w:left="1175" w:hanging="858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0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общественная организация</w:t>
            </w:r>
          </w:p>
          <w:p w:rsidR="00494D8B" w:rsidRPr="00494D8B" w:rsidRDefault="00494D8B" w:rsidP="00E753AC">
            <w:pPr>
              <w:keepNext/>
              <w:keepLines/>
              <w:ind w:left="1175" w:hanging="858"/>
              <w:jc w:val="center"/>
              <w:outlineLvl w:val="2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94D8B" w:rsidRPr="00494D8B" w:rsidRDefault="00E753AC" w:rsidP="00E753AC">
            <w:pPr>
              <w:keepNext/>
              <w:keepLines/>
              <w:tabs>
                <w:tab w:val="left" w:leader="underscore" w:pos="9354"/>
              </w:tabs>
              <w:ind w:left="1175" w:right="280" w:hanging="85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494D8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 xml:space="preserve">«Поддержка профессионального </w:t>
            </w:r>
          </w:p>
          <w:p w:rsidR="00494D8B" w:rsidRPr="00494D8B" w:rsidRDefault="00E753AC" w:rsidP="00E753AC">
            <w:pPr>
              <w:keepNext/>
              <w:keepLines/>
              <w:tabs>
                <w:tab w:val="left" w:leader="underscore" w:pos="9354"/>
              </w:tabs>
              <w:ind w:left="1175" w:right="280" w:hanging="85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494D8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 xml:space="preserve">становления педагогов-дефектологов» </w:t>
            </w:r>
          </w:p>
          <w:p w:rsidR="00E753AC" w:rsidRPr="00494D8B" w:rsidRDefault="00E753AC" w:rsidP="00E753AC">
            <w:pPr>
              <w:keepNext/>
              <w:keepLines/>
              <w:tabs>
                <w:tab w:val="left" w:leader="underscore" w:pos="9354"/>
              </w:tabs>
              <w:ind w:left="1175" w:right="280" w:hanging="85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4D8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(ВРОО «ППСПД»)</w:t>
            </w:r>
          </w:p>
          <w:p w:rsidR="00E753AC" w:rsidRPr="00E753AC" w:rsidRDefault="00E753AC" w:rsidP="00E753AC">
            <w:pPr>
              <w:ind w:left="1175" w:hanging="858"/>
              <w:jc w:val="center"/>
              <w:rPr>
                <w:rFonts w:ascii="Times New Roman" w:eastAsia="Times New Roman" w:hAnsi="Times New Roman"/>
              </w:rPr>
            </w:pPr>
            <w:r w:rsidRPr="00E753AC">
              <w:rPr>
                <w:rFonts w:ascii="Times New Roman" w:eastAsia="Times New Roman" w:hAnsi="Times New Roman"/>
              </w:rPr>
              <w:t>Юридический адрес:</w:t>
            </w:r>
          </w:p>
          <w:p w:rsidR="00494D8B" w:rsidRDefault="00E753AC" w:rsidP="00E753AC">
            <w:pPr>
              <w:ind w:left="1175" w:hanging="858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E753AC">
              <w:rPr>
                <w:rFonts w:ascii="Times New Roman" w:eastAsia="Times New Roman" w:hAnsi="Times New Roman"/>
                <w:bCs/>
                <w:iCs/>
              </w:rPr>
              <w:t xml:space="preserve"> 400075, г. Волгоград, </w:t>
            </w:r>
          </w:p>
          <w:p w:rsidR="00E753AC" w:rsidRPr="00E753AC" w:rsidRDefault="00E753AC" w:rsidP="00E753AC">
            <w:pPr>
              <w:ind w:left="1175" w:hanging="858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E753AC">
              <w:rPr>
                <w:rFonts w:ascii="Times New Roman" w:eastAsia="Times New Roman" w:hAnsi="Times New Roman"/>
                <w:bCs/>
                <w:iCs/>
              </w:rPr>
              <w:t>ул.51-я Гвардейская, д.10, оф.10</w:t>
            </w:r>
          </w:p>
          <w:p w:rsidR="00E753AC" w:rsidRDefault="00E753AC" w:rsidP="00E753AC">
            <w:pPr>
              <w:ind w:left="1175" w:hanging="858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E753AC">
              <w:rPr>
                <w:rFonts w:ascii="Times New Roman" w:eastAsia="Times New Roman" w:hAnsi="Times New Roman"/>
                <w:bCs/>
                <w:iCs/>
              </w:rPr>
              <w:t xml:space="preserve"> Тел. (8442) 54-86-95</w:t>
            </w:r>
          </w:p>
        </w:tc>
      </w:tr>
    </w:tbl>
    <w:p w:rsidR="00EB1C1D" w:rsidRPr="00187596" w:rsidRDefault="00EB1C1D" w:rsidP="00EB1C1D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596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EB1C1D" w:rsidRDefault="00D433D4" w:rsidP="00EB1C1D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приглашаем</w:t>
      </w:r>
      <w:r w:rsidR="00EB1C1D" w:rsidRPr="00632004">
        <w:rPr>
          <w:rFonts w:ascii="Times New Roman" w:hAnsi="Times New Roman"/>
          <w:b/>
          <w:sz w:val="24"/>
          <w:szCs w:val="24"/>
        </w:rPr>
        <w:t xml:space="preserve"> принять участие</w:t>
      </w:r>
    </w:p>
    <w:p w:rsidR="00494D8B" w:rsidRPr="00494D8B" w:rsidRDefault="00494D8B" w:rsidP="00EB1C1D">
      <w:pPr>
        <w:pStyle w:val="Standard"/>
        <w:spacing w:after="0" w:line="240" w:lineRule="auto"/>
        <w:jc w:val="center"/>
        <w:rPr>
          <w:sz w:val="16"/>
          <w:szCs w:val="16"/>
        </w:rPr>
      </w:pPr>
    </w:p>
    <w:p w:rsidR="00EB1C1D" w:rsidRPr="009C4541" w:rsidRDefault="002718F5" w:rsidP="002718F5">
      <w:pPr>
        <w:pStyle w:val="11"/>
        <w:jc w:val="center"/>
        <w:outlineLvl w:val="9"/>
        <w:rPr>
          <w:i/>
          <w:color w:val="FF0000"/>
          <w:sz w:val="32"/>
          <w:szCs w:val="32"/>
          <w:u w:val="single"/>
        </w:rPr>
      </w:pPr>
      <w:r>
        <w:rPr>
          <w:sz w:val="28"/>
          <w:szCs w:val="28"/>
        </w:rPr>
        <w:t>в Международном</w:t>
      </w:r>
      <w:r w:rsidR="00196479">
        <w:rPr>
          <w:sz w:val="28"/>
          <w:szCs w:val="28"/>
        </w:rPr>
        <w:t xml:space="preserve"> конкурсе </w:t>
      </w:r>
      <w:r w:rsidR="00196479" w:rsidRPr="00196479">
        <w:rPr>
          <w:color w:val="FF0000"/>
          <w:sz w:val="28"/>
          <w:szCs w:val="28"/>
        </w:rPr>
        <w:t>«</w:t>
      </w:r>
      <w:r w:rsidR="00D433D4">
        <w:rPr>
          <w:i/>
          <w:color w:val="FF0000"/>
          <w:sz w:val="32"/>
          <w:szCs w:val="32"/>
          <w:u w:val="single"/>
        </w:rPr>
        <w:t>Подарок</w:t>
      </w:r>
      <w:r w:rsidR="00B37068">
        <w:rPr>
          <w:i/>
          <w:color w:val="FF0000"/>
          <w:sz w:val="32"/>
          <w:szCs w:val="32"/>
          <w:u w:val="single"/>
        </w:rPr>
        <w:t xml:space="preserve"> героям ПОБЕДЫ</w:t>
      </w:r>
      <w:r w:rsidR="00D433D4">
        <w:rPr>
          <w:i/>
          <w:color w:val="FF0000"/>
          <w:sz w:val="32"/>
          <w:szCs w:val="32"/>
          <w:u w:val="single"/>
        </w:rPr>
        <w:t>!</w:t>
      </w:r>
      <w:r w:rsidR="00196479">
        <w:rPr>
          <w:i/>
          <w:color w:val="FF0000"/>
          <w:sz w:val="32"/>
          <w:szCs w:val="32"/>
          <w:u w:val="single"/>
        </w:rPr>
        <w:t>»</w:t>
      </w:r>
    </w:p>
    <w:p w:rsidR="00684394" w:rsidRDefault="00684394" w:rsidP="00684394">
      <w:pPr>
        <w:pStyle w:val="11"/>
        <w:jc w:val="center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(к</w:t>
      </w:r>
      <w:r w:rsidRPr="00825C91"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нкурс посвящён празднованию 7</w:t>
      </w:r>
      <w:r w:rsidR="00501DB8">
        <w:rPr>
          <w:b w:val="0"/>
          <w:sz w:val="24"/>
          <w:szCs w:val="24"/>
        </w:rPr>
        <w:t>8</w:t>
      </w:r>
      <w:r w:rsidRPr="00825C91">
        <w:rPr>
          <w:b w:val="0"/>
          <w:sz w:val="24"/>
          <w:szCs w:val="24"/>
        </w:rPr>
        <w:t>-летия Победы в Великой Отечественной войне</w:t>
      </w:r>
      <w:r>
        <w:rPr>
          <w:b w:val="0"/>
          <w:sz w:val="24"/>
          <w:szCs w:val="24"/>
        </w:rPr>
        <w:t>)</w:t>
      </w:r>
    </w:p>
    <w:p w:rsidR="00E753AC" w:rsidRPr="00494D8B" w:rsidRDefault="00E753AC" w:rsidP="00E753A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94D8B">
        <w:rPr>
          <w:rFonts w:ascii="Times New Roman" w:hAnsi="Times New Roman" w:cs="Times New Roman"/>
          <w:sz w:val="28"/>
          <w:szCs w:val="28"/>
          <w:highlight w:val="yellow"/>
          <w:u w:val="single"/>
        </w:rPr>
        <w:t>1</w:t>
      </w:r>
      <w:r w:rsidR="00501DB8">
        <w:rPr>
          <w:rFonts w:ascii="Times New Roman" w:hAnsi="Times New Roman" w:cs="Times New Roman"/>
          <w:sz w:val="28"/>
          <w:szCs w:val="28"/>
          <w:highlight w:val="yellow"/>
          <w:u w:val="single"/>
        </w:rPr>
        <w:t>0</w:t>
      </w:r>
      <w:r w:rsidRPr="00494D8B">
        <w:rPr>
          <w:rFonts w:ascii="Times New Roman" w:hAnsi="Times New Roman" w:cs="Times New Roman"/>
          <w:sz w:val="28"/>
          <w:szCs w:val="28"/>
          <w:highlight w:val="yellow"/>
          <w:u w:val="single"/>
        </w:rPr>
        <w:t>.04.2</w:t>
      </w:r>
      <w:r w:rsidR="00501DB8">
        <w:rPr>
          <w:rFonts w:ascii="Times New Roman" w:hAnsi="Times New Roman" w:cs="Times New Roman"/>
          <w:sz w:val="28"/>
          <w:szCs w:val="28"/>
          <w:highlight w:val="yellow"/>
          <w:u w:val="single"/>
        </w:rPr>
        <w:t>3</w:t>
      </w:r>
      <w:r w:rsidRPr="00494D8B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– 1</w:t>
      </w:r>
      <w:r w:rsidR="00501DB8">
        <w:rPr>
          <w:rFonts w:ascii="Times New Roman" w:hAnsi="Times New Roman" w:cs="Times New Roman"/>
          <w:sz w:val="28"/>
          <w:szCs w:val="28"/>
          <w:highlight w:val="yellow"/>
          <w:u w:val="single"/>
        </w:rPr>
        <w:t>2</w:t>
      </w:r>
      <w:r w:rsidRPr="00494D8B">
        <w:rPr>
          <w:rFonts w:ascii="Times New Roman" w:hAnsi="Times New Roman" w:cs="Times New Roman"/>
          <w:sz w:val="28"/>
          <w:szCs w:val="28"/>
          <w:highlight w:val="yellow"/>
          <w:u w:val="single"/>
        </w:rPr>
        <w:t>.05.2</w:t>
      </w:r>
      <w:r w:rsidR="00501DB8">
        <w:rPr>
          <w:rFonts w:ascii="Times New Roman" w:hAnsi="Times New Roman" w:cs="Times New Roman"/>
          <w:sz w:val="28"/>
          <w:szCs w:val="28"/>
          <w:highlight w:val="yellow"/>
          <w:u w:val="single"/>
        </w:rPr>
        <w:t>3</w:t>
      </w:r>
    </w:p>
    <w:p w:rsidR="00005339" w:rsidRPr="00005339" w:rsidRDefault="00005339" w:rsidP="00005339">
      <w:pPr>
        <w:pStyle w:val="a5"/>
        <w:spacing w:after="0" w:line="240" w:lineRule="auto"/>
        <w:ind w:left="-709" w:firstLine="568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005339" w:rsidRPr="00187596" w:rsidRDefault="00005339" w:rsidP="00005339">
      <w:pPr>
        <w:pStyle w:val="a5"/>
        <w:spacing w:after="0" w:line="240" w:lineRule="auto"/>
        <w:ind w:left="-709" w:firstLine="568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187596">
        <w:rPr>
          <w:rFonts w:ascii="Times New Roman" w:hAnsi="Times New Roman"/>
          <w:b/>
          <w:color w:val="FF0000"/>
          <w:sz w:val="32"/>
          <w:szCs w:val="32"/>
        </w:rPr>
        <w:t xml:space="preserve">КОНКУРС ПРОВОДИТСЯ В </w:t>
      </w:r>
      <w:r w:rsidRPr="00684394">
        <w:rPr>
          <w:rFonts w:ascii="Times New Roman" w:hAnsi="Times New Roman"/>
          <w:b/>
          <w:color w:val="00B050"/>
          <w:sz w:val="32"/>
          <w:szCs w:val="32"/>
          <w:u w:val="single"/>
        </w:rPr>
        <w:t>ЗАОЧНОЙ</w:t>
      </w:r>
      <w:r w:rsidRPr="00187596">
        <w:rPr>
          <w:rFonts w:ascii="Times New Roman" w:hAnsi="Times New Roman"/>
          <w:b/>
          <w:color w:val="FF0000"/>
          <w:sz w:val="32"/>
          <w:szCs w:val="32"/>
        </w:rPr>
        <w:t xml:space="preserve"> ФОРМЕ</w:t>
      </w:r>
    </w:p>
    <w:p w:rsidR="002718F5" w:rsidRDefault="0061729A" w:rsidP="00354C2C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Проводим</w:t>
      </w:r>
      <w:r w:rsidR="00B04AEA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B04AEA">
        <w:rPr>
          <w:rFonts w:ascii="Times New Roman" w:hAnsi="Times New Roman"/>
          <w:sz w:val="24"/>
          <w:szCs w:val="24"/>
        </w:rPr>
        <w:t xml:space="preserve">конкурс </w:t>
      </w:r>
      <w:r w:rsidR="00B37068">
        <w:rPr>
          <w:rFonts w:ascii="Times New Roman" w:hAnsi="Times New Roman"/>
          <w:sz w:val="24"/>
          <w:szCs w:val="24"/>
        </w:rPr>
        <w:t xml:space="preserve">«Подарок </w:t>
      </w:r>
      <w:r>
        <w:rPr>
          <w:rFonts w:ascii="Times New Roman" w:hAnsi="Times New Roman"/>
          <w:sz w:val="24"/>
          <w:szCs w:val="24"/>
        </w:rPr>
        <w:t xml:space="preserve">героям ПОБЕДЫ!» вызвала отклик в ваших сердцах. </w:t>
      </w:r>
      <w:r w:rsidR="002718F5">
        <w:rPr>
          <w:rFonts w:ascii="Times New Roman" w:hAnsi="Times New Roman"/>
          <w:sz w:val="24"/>
          <w:szCs w:val="24"/>
        </w:rPr>
        <w:t>В этом году наша страна празднует 7</w:t>
      </w:r>
      <w:r w:rsidR="00494D8B">
        <w:rPr>
          <w:rFonts w:ascii="Times New Roman" w:hAnsi="Times New Roman"/>
          <w:sz w:val="24"/>
          <w:szCs w:val="24"/>
        </w:rPr>
        <w:t>7</w:t>
      </w:r>
      <w:r w:rsidR="002718F5">
        <w:rPr>
          <w:rFonts w:ascii="Times New Roman" w:hAnsi="Times New Roman"/>
          <w:sz w:val="24"/>
          <w:szCs w:val="24"/>
        </w:rPr>
        <w:t xml:space="preserve"> годовщину Победы в Великой отечественной войне. </w:t>
      </w:r>
      <w:r>
        <w:rPr>
          <w:rFonts w:ascii="Times New Roman" w:hAnsi="Times New Roman"/>
          <w:sz w:val="24"/>
          <w:szCs w:val="24"/>
        </w:rPr>
        <w:t xml:space="preserve">По многочисленным просьбам мы начинаем этот </w:t>
      </w:r>
      <w:r w:rsidR="002718F5">
        <w:rPr>
          <w:rFonts w:ascii="Times New Roman" w:hAnsi="Times New Roman"/>
          <w:sz w:val="24"/>
          <w:szCs w:val="24"/>
        </w:rPr>
        <w:t xml:space="preserve">проект вновь. Вы можете поучаствовать в </w:t>
      </w:r>
      <w:r w:rsidR="00684394">
        <w:rPr>
          <w:rFonts w:ascii="Times New Roman" w:hAnsi="Times New Roman"/>
          <w:sz w:val="24"/>
          <w:szCs w:val="24"/>
        </w:rPr>
        <w:t>шести</w:t>
      </w:r>
      <w:r w:rsidR="008E5F53">
        <w:rPr>
          <w:rFonts w:ascii="Times New Roman" w:hAnsi="Times New Roman"/>
          <w:sz w:val="24"/>
          <w:szCs w:val="24"/>
        </w:rPr>
        <w:t xml:space="preserve"> </w:t>
      </w:r>
      <w:r w:rsidR="00684394">
        <w:rPr>
          <w:rFonts w:ascii="Times New Roman" w:hAnsi="Times New Roman"/>
          <w:sz w:val="24"/>
          <w:szCs w:val="24"/>
        </w:rPr>
        <w:t>номинациях</w:t>
      </w:r>
      <w:r w:rsidR="00B348CD">
        <w:rPr>
          <w:rFonts w:ascii="Times New Roman" w:hAnsi="Times New Roman"/>
          <w:sz w:val="24"/>
          <w:szCs w:val="24"/>
        </w:rPr>
        <w:t>.</w:t>
      </w:r>
    </w:p>
    <w:p w:rsidR="00EB1C1D" w:rsidRDefault="00EB1C1D" w:rsidP="00354C2C">
      <w:pPr>
        <w:pStyle w:val="a5"/>
        <w:numPr>
          <w:ilvl w:val="0"/>
          <w:numId w:val="2"/>
        </w:numPr>
        <w:spacing w:after="0" w:line="240" w:lineRule="auto"/>
        <w:ind w:left="-284" w:firstLine="568"/>
        <w:jc w:val="center"/>
      </w:pPr>
      <w:r>
        <w:rPr>
          <w:rFonts w:ascii="Times New Roman" w:hAnsi="Times New Roman"/>
          <w:b/>
          <w:sz w:val="24"/>
          <w:szCs w:val="24"/>
        </w:rPr>
        <w:t>ОБЩИЕ ПОЛОЖЕНИЯ</w:t>
      </w:r>
      <w:r w:rsidR="00005339">
        <w:rPr>
          <w:rFonts w:ascii="Times New Roman" w:hAnsi="Times New Roman"/>
          <w:b/>
          <w:sz w:val="24"/>
          <w:szCs w:val="24"/>
        </w:rPr>
        <w:t xml:space="preserve">  </w:t>
      </w:r>
    </w:p>
    <w:p w:rsidR="00EB1C1D" w:rsidRDefault="00EB1C1D" w:rsidP="00354C2C">
      <w:pPr>
        <w:pStyle w:val="11"/>
        <w:ind w:left="-284" w:firstLine="568"/>
        <w:jc w:val="both"/>
        <w:outlineLvl w:val="9"/>
      </w:pPr>
      <w:r w:rsidRPr="003A53D5">
        <w:rPr>
          <w:b w:val="0"/>
          <w:sz w:val="24"/>
          <w:szCs w:val="24"/>
        </w:rPr>
        <w:t>1</w:t>
      </w:r>
      <w:r w:rsidRPr="003A53D5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 xml:space="preserve">1 </w:t>
      </w:r>
      <w:r w:rsidR="001D7DF6">
        <w:rPr>
          <w:b w:val="0"/>
          <w:bCs w:val="0"/>
          <w:sz w:val="24"/>
          <w:szCs w:val="24"/>
        </w:rPr>
        <w:t xml:space="preserve">Международный </w:t>
      </w:r>
      <w:r>
        <w:rPr>
          <w:b w:val="0"/>
          <w:bCs w:val="0"/>
          <w:sz w:val="24"/>
          <w:szCs w:val="24"/>
        </w:rPr>
        <w:t xml:space="preserve">конкурс </w:t>
      </w:r>
      <w:r w:rsidR="00B37068">
        <w:rPr>
          <w:bCs w:val="0"/>
          <w:i/>
          <w:color w:val="FF0000"/>
          <w:sz w:val="28"/>
          <w:szCs w:val="28"/>
        </w:rPr>
        <w:t>«Подарок героям ПОБЕДЫ!</w:t>
      </w:r>
      <w:r w:rsidRPr="008C1E10">
        <w:rPr>
          <w:bCs w:val="0"/>
          <w:i/>
          <w:color w:val="FF0000"/>
          <w:sz w:val="28"/>
          <w:szCs w:val="28"/>
        </w:rPr>
        <w:t>»</w:t>
      </w:r>
      <w:r w:rsidR="00B37068">
        <w:rPr>
          <w:bCs w:val="0"/>
          <w:i/>
          <w:color w:val="FF0000"/>
          <w:sz w:val="28"/>
          <w:szCs w:val="28"/>
        </w:rPr>
        <w:t xml:space="preserve"> </w:t>
      </w:r>
      <w:r>
        <w:rPr>
          <w:b w:val="0"/>
          <w:bCs w:val="0"/>
          <w:sz w:val="24"/>
          <w:szCs w:val="24"/>
        </w:rPr>
        <w:t>проводится в целях бережного уважительного отношения к ветеранам, повышения уровня и развития патриотического воспитания среди учащихся школ и студентов в субъектах Российской Федерации.</w:t>
      </w:r>
    </w:p>
    <w:p w:rsidR="00100600" w:rsidRDefault="00100600" w:rsidP="00100600">
      <w:pPr>
        <w:pStyle w:val="11"/>
        <w:jc w:val="center"/>
        <w:outlineLvl w:val="9"/>
        <w:rPr>
          <w:color w:val="FF0000"/>
          <w:sz w:val="32"/>
          <w:szCs w:val="32"/>
        </w:rPr>
      </w:pPr>
      <w:r w:rsidRPr="00100600">
        <w:rPr>
          <w:color w:val="FF0000"/>
          <w:sz w:val="32"/>
          <w:szCs w:val="32"/>
        </w:rPr>
        <w:t>Конкурс посвящён   празднованию 7</w:t>
      </w:r>
      <w:r w:rsidR="00501DB8">
        <w:rPr>
          <w:color w:val="FF0000"/>
          <w:sz w:val="32"/>
          <w:szCs w:val="32"/>
        </w:rPr>
        <w:t>8</w:t>
      </w:r>
      <w:r w:rsidR="00B348CD">
        <w:rPr>
          <w:color w:val="FF0000"/>
          <w:sz w:val="32"/>
          <w:szCs w:val="32"/>
        </w:rPr>
        <w:t>-ой годовщины</w:t>
      </w:r>
      <w:r w:rsidRPr="00100600">
        <w:rPr>
          <w:color w:val="FF0000"/>
          <w:sz w:val="32"/>
          <w:szCs w:val="32"/>
        </w:rPr>
        <w:t xml:space="preserve"> </w:t>
      </w:r>
    </w:p>
    <w:p w:rsidR="00100600" w:rsidRPr="00100600" w:rsidRDefault="00100600" w:rsidP="00100600">
      <w:pPr>
        <w:pStyle w:val="11"/>
        <w:jc w:val="center"/>
        <w:outlineLvl w:val="9"/>
        <w:rPr>
          <w:color w:val="FF0000"/>
          <w:sz w:val="32"/>
          <w:szCs w:val="32"/>
        </w:rPr>
      </w:pPr>
      <w:r w:rsidRPr="00100600">
        <w:rPr>
          <w:color w:val="FF0000"/>
          <w:sz w:val="32"/>
          <w:szCs w:val="32"/>
        </w:rPr>
        <w:t xml:space="preserve"> Победы в Великой Отечественной войне</w:t>
      </w:r>
    </w:p>
    <w:p w:rsidR="00F27B85" w:rsidRPr="00F27B85" w:rsidRDefault="00EB1C1D" w:rsidP="00F27B85">
      <w:pPr>
        <w:pStyle w:val="a5"/>
        <w:numPr>
          <w:ilvl w:val="0"/>
          <w:numId w:val="3"/>
        </w:numPr>
        <w:spacing w:after="0" w:line="240" w:lineRule="auto"/>
        <w:ind w:left="-284" w:firstLine="568"/>
        <w:jc w:val="center"/>
      </w:pPr>
      <w:r>
        <w:rPr>
          <w:rFonts w:ascii="Times New Roman" w:hAnsi="Times New Roman"/>
          <w:b/>
          <w:sz w:val="24"/>
          <w:szCs w:val="24"/>
        </w:rPr>
        <w:t>ЦЕЛИ ЗАДАЧИ КОНКУРСА</w:t>
      </w:r>
    </w:p>
    <w:p w:rsidR="00F27B85" w:rsidRPr="00EB63AB" w:rsidRDefault="004965F0" w:rsidP="00B348CD">
      <w:pPr>
        <w:pStyle w:val="a5"/>
        <w:numPr>
          <w:ilvl w:val="1"/>
          <w:numId w:val="22"/>
        </w:numPr>
        <w:spacing w:after="0" w:line="240" w:lineRule="auto"/>
        <w:jc w:val="both"/>
      </w:pPr>
      <w:r w:rsidRPr="00EB63AB">
        <w:rPr>
          <w:rFonts w:ascii="Times New Roman" w:hAnsi="Times New Roman"/>
          <w:b/>
          <w:color w:val="000000"/>
        </w:rPr>
        <w:t>Цель Конкурса:</w:t>
      </w:r>
      <w:r w:rsidRPr="00EB63AB">
        <w:rPr>
          <w:rFonts w:ascii="Times New Roman" w:hAnsi="Times New Roman"/>
          <w:color w:val="000000"/>
        </w:rPr>
        <w:t xml:space="preserve"> </w:t>
      </w:r>
      <w:r w:rsidR="00F27B85" w:rsidRPr="00EB63AB">
        <w:rPr>
          <w:rFonts w:ascii="Times New Roman" w:hAnsi="Times New Roman"/>
        </w:rPr>
        <w:t xml:space="preserve">развитие творческого начала у учащихся, студентов, воспитание гражданственности и патриотизма, уважительного отношения к взрослому населению, как важнейших духовно-нравственных и социальных ценностей. </w:t>
      </w:r>
      <w:r w:rsidR="00F27B85" w:rsidRPr="00EB63AB">
        <w:rPr>
          <w:rFonts w:ascii="Times New Roman" w:eastAsia="Times New Roman" w:hAnsi="Times New Roman"/>
          <w:lang w:eastAsia="ru-RU"/>
        </w:rPr>
        <w:t>С</w:t>
      </w:r>
      <w:r w:rsidRPr="00EB63AB">
        <w:rPr>
          <w:rFonts w:ascii="Times New Roman" w:eastAsia="Times New Roman" w:hAnsi="Times New Roman"/>
          <w:lang w:eastAsia="ru-RU"/>
        </w:rPr>
        <w:t>охранение исторической памяти поколений,</w:t>
      </w:r>
      <w:r w:rsidRPr="00EB63AB">
        <w:rPr>
          <w:rFonts w:ascii="Times New Roman" w:hAnsi="Times New Roman"/>
        </w:rPr>
        <w:t xml:space="preserve"> актуализация творческого потенциала и совершенствования общепрофессиональных компетенций педагогов </w:t>
      </w:r>
    </w:p>
    <w:p w:rsidR="004965F0" w:rsidRPr="00EB63AB" w:rsidRDefault="004965F0" w:rsidP="00B348CD">
      <w:pPr>
        <w:pStyle w:val="a5"/>
        <w:numPr>
          <w:ilvl w:val="1"/>
          <w:numId w:val="22"/>
        </w:numPr>
        <w:spacing w:after="0" w:line="240" w:lineRule="auto"/>
        <w:jc w:val="both"/>
      </w:pPr>
      <w:r w:rsidRPr="00EB63AB">
        <w:rPr>
          <w:rFonts w:ascii="Times New Roman" w:hAnsi="Times New Roman"/>
          <w:b/>
          <w:color w:val="000000"/>
        </w:rPr>
        <w:t>Задачи Конкурса:</w:t>
      </w:r>
      <w:r w:rsidRPr="00EB63AB">
        <w:rPr>
          <w:rFonts w:ascii="Times New Roman" w:hAnsi="Times New Roman"/>
        </w:rPr>
        <w:t xml:space="preserve"> </w:t>
      </w:r>
    </w:p>
    <w:p w:rsidR="004965F0" w:rsidRPr="00EB63AB" w:rsidRDefault="004965F0" w:rsidP="00B348CD">
      <w:pPr>
        <w:pStyle w:val="Standard"/>
        <w:widowControl w:val="0"/>
        <w:numPr>
          <w:ilvl w:val="0"/>
          <w:numId w:val="36"/>
        </w:numPr>
        <w:spacing w:after="28" w:line="240" w:lineRule="auto"/>
        <w:jc w:val="both"/>
        <w:textAlignment w:val="baseline"/>
        <w:rPr>
          <w:rFonts w:ascii="Times New Roman" w:hAnsi="Times New Roman"/>
        </w:rPr>
      </w:pPr>
      <w:r w:rsidRPr="00EB63AB">
        <w:rPr>
          <w:rFonts w:ascii="Times New Roman" w:eastAsia="Times New Roman" w:hAnsi="Times New Roman"/>
          <w:lang w:eastAsia="ru-RU"/>
        </w:rPr>
        <w:t>Развитие интеллектуальных и творческих способностей учащихся через изучение истории Отечества, формирование гражданской позиции, изучение исторического наследия нашей страны и родного края.</w:t>
      </w:r>
    </w:p>
    <w:p w:rsidR="004965F0" w:rsidRPr="00EB63AB" w:rsidRDefault="004965F0" w:rsidP="00B348CD">
      <w:pPr>
        <w:pStyle w:val="Standard"/>
        <w:widowControl w:val="0"/>
        <w:numPr>
          <w:ilvl w:val="0"/>
          <w:numId w:val="36"/>
        </w:numPr>
        <w:spacing w:after="28" w:line="240" w:lineRule="auto"/>
        <w:jc w:val="both"/>
        <w:textAlignment w:val="baseline"/>
        <w:rPr>
          <w:rFonts w:ascii="Times New Roman" w:hAnsi="Times New Roman"/>
        </w:rPr>
      </w:pPr>
      <w:r w:rsidRPr="00EB63AB">
        <w:rPr>
          <w:rFonts w:ascii="Times New Roman" w:hAnsi="Times New Roman"/>
        </w:rPr>
        <w:t>Выявление талантливых педагогов, работников культуры и молодёжной политики, лучших молодёжных и педагогических инициатив в сфере патриотического воспитания, всестороннее освещение их деятельности и пропаганда положительных примеров.</w:t>
      </w:r>
    </w:p>
    <w:p w:rsidR="00973D1D" w:rsidRPr="00EB63AB" w:rsidRDefault="004965F0" w:rsidP="00B348CD">
      <w:pPr>
        <w:pStyle w:val="a5"/>
        <w:numPr>
          <w:ilvl w:val="0"/>
          <w:numId w:val="36"/>
        </w:numPr>
        <w:spacing w:after="0" w:line="240" w:lineRule="auto"/>
        <w:jc w:val="both"/>
        <w:textAlignment w:val="baseline"/>
      </w:pPr>
      <w:r w:rsidRPr="00EB63AB">
        <w:rPr>
          <w:rFonts w:ascii="Times New Roman" w:hAnsi="Times New Roman"/>
        </w:rPr>
        <w:t xml:space="preserve">Совершенствование преподавания и воспитания учащихся по </w:t>
      </w:r>
      <w:r w:rsidR="00196479" w:rsidRPr="00EB63AB">
        <w:rPr>
          <w:rFonts w:ascii="Times New Roman" w:hAnsi="Times New Roman"/>
        </w:rPr>
        <w:t>патриотическому</w:t>
      </w:r>
      <w:r w:rsidRPr="00EB63AB">
        <w:rPr>
          <w:rFonts w:ascii="Times New Roman" w:hAnsi="Times New Roman"/>
        </w:rPr>
        <w:t xml:space="preserve"> воспитанию в дошкольных учреждениях, начальных и средних общеобразовательных школах, лицеях, гимназиях, учреждениях системы дополнительного образования, учебных </w:t>
      </w:r>
      <w:r w:rsidR="00973D1D" w:rsidRPr="00EB63AB">
        <w:rPr>
          <w:rFonts w:ascii="Times New Roman" w:hAnsi="Times New Roman"/>
        </w:rPr>
        <w:t>заведений начального, среднего, высшего и последипломного профессионального образования.</w:t>
      </w:r>
    </w:p>
    <w:p w:rsidR="00EB1C1D" w:rsidRDefault="00EB1C1D" w:rsidP="00B348CD">
      <w:pPr>
        <w:pStyle w:val="a5"/>
        <w:numPr>
          <w:ilvl w:val="0"/>
          <w:numId w:val="22"/>
        </w:num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УЧАСТНИКИ КОНКУРСА</w:t>
      </w:r>
    </w:p>
    <w:p w:rsidR="00D923E9" w:rsidRDefault="00D923E9" w:rsidP="00C8043C">
      <w:pPr>
        <w:pStyle w:val="a5"/>
        <w:numPr>
          <w:ilvl w:val="0"/>
          <w:numId w:val="24"/>
        </w:numPr>
        <w:suppressAutoHyphens w:val="0"/>
        <w:autoSpaceDN/>
        <w:spacing w:after="0" w:line="240" w:lineRule="auto"/>
        <w:ind w:left="284" w:hanging="425"/>
        <w:contextualSpacing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Воспитанники детских садов;</w:t>
      </w:r>
    </w:p>
    <w:p w:rsidR="00D923E9" w:rsidRPr="00973D1D" w:rsidRDefault="00D923E9" w:rsidP="00C8043C">
      <w:pPr>
        <w:pStyle w:val="a5"/>
        <w:numPr>
          <w:ilvl w:val="0"/>
          <w:numId w:val="24"/>
        </w:numPr>
        <w:suppressAutoHyphens w:val="0"/>
        <w:autoSpaceDN/>
        <w:spacing w:after="0" w:line="240" w:lineRule="auto"/>
        <w:ind w:left="284" w:hanging="425"/>
        <w:contextualSpacing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Учащиеся общеобразовательных, коррекционных школ;</w:t>
      </w:r>
    </w:p>
    <w:p w:rsidR="00D923E9" w:rsidRPr="00973D1D" w:rsidRDefault="00D923E9" w:rsidP="00C8043C">
      <w:pPr>
        <w:pStyle w:val="a5"/>
        <w:numPr>
          <w:ilvl w:val="0"/>
          <w:numId w:val="23"/>
        </w:numPr>
        <w:tabs>
          <w:tab w:val="left" w:pos="851"/>
        </w:tabs>
        <w:suppressAutoHyphens w:val="0"/>
        <w:autoSpaceDN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973D1D">
        <w:rPr>
          <w:rFonts w:ascii="Times New Roman" w:eastAsia="Times New Roman" w:hAnsi="Times New Roman"/>
          <w:sz w:val="23"/>
          <w:szCs w:val="23"/>
          <w:lang w:eastAsia="ru-RU"/>
        </w:rPr>
        <w:t>Педагоги дополнительного образования, работники культуры и молодежной политики;</w:t>
      </w:r>
    </w:p>
    <w:p w:rsidR="00D923E9" w:rsidRPr="00973D1D" w:rsidRDefault="00D923E9" w:rsidP="00C8043C">
      <w:pPr>
        <w:pStyle w:val="a5"/>
        <w:numPr>
          <w:ilvl w:val="0"/>
          <w:numId w:val="23"/>
        </w:numPr>
        <w:tabs>
          <w:tab w:val="left" w:pos="851"/>
        </w:tabs>
        <w:suppressAutoHyphens w:val="0"/>
        <w:autoSpaceDN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973D1D">
        <w:rPr>
          <w:rFonts w:ascii="Times New Roman" w:eastAsia="Times New Roman" w:hAnsi="Times New Roman"/>
          <w:sz w:val="23"/>
          <w:szCs w:val="23"/>
          <w:lang w:eastAsia="ru-RU"/>
        </w:rPr>
        <w:t>Воспитатели дошкольных и школьных учреждений;</w:t>
      </w:r>
    </w:p>
    <w:p w:rsidR="00D923E9" w:rsidRPr="00973D1D" w:rsidRDefault="00D923E9" w:rsidP="00C8043C">
      <w:pPr>
        <w:pStyle w:val="a5"/>
        <w:numPr>
          <w:ilvl w:val="0"/>
          <w:numId w:val="23"/>
        </w:numPr>
        <w:tabs>
          <w:tab w:val="left" w:pos="851"/>
        </w:tabs>
        <w:suppressAutoHyphens w:val="0"/>
        <w:autoSpaceDN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973D1D">
        <w:rPr>
          <w:rFonts w:ascii="Times New Roman" w:eastAsia="Times New Roman" w:hAnsi="Times New Roman"/>
          <w:sz w:val="23"/>
          <w:szCs w:val="23"/>
          <w:lang w:eastAsia="ru-RU"/>
        </w:rPr>
        <w:t>Педагоги общеобразовательных школ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и </w:t>
      </w:r>
      <w:r w:rsidRPr="00973D1D">
        <w:rPr>
          <w:rFonts w:ascii="Times New Roman" w:eastAsia="Times New Roman" w:hAnsi="Times New Roman"/>
          <w:sz w:val="23"/>
          <w:szCs w:val="23"/>
          <w:lang w:eastAsia="ru-RU"/>
        </w:rPr>
        <w:t xml:space="preserve">специальных (коррекционных) образовательных учреждений </w:t>
      </w:r>
      <w:r w:rsidRPr="00973D1D">
        <w:rPr>
          <w:rFonts w:ascii="Times New Roman" w:eastAsia="Times New Roman" w:hAnsi="Times New Roman"/>
          <w:sz w:val="23"/>
          <w:szCs w:val="23"/>
          <w:lang w:val="en-US" w:eastAsia="ru-RU"/>
        </w:rPr>
        <w:t>I</w:t>
      </w:r>
      <w:r w:rsidRPr="00973D1D">
        <w:rPr>
          <w:rFonts w:ascii="Times New Roman" w:eastAsia="Times New Roman" w:hAnsi="Times New Roman"/>
          <w:sz w:val="23"/>
          <w:szCs w:val="23"/>
          <w:lang w:eastAsia="ru-RU"/>
        </w:rPr>
        <w:t xml:space="preserve"> – </w:t>
      </w:r>
      <w:r w:rsidRPr="00973D1D">
        <w:rPr>
          <w:rFonts w:ascii="Times New Roman" w:eastAsia="Times New Roman" w:hAnsi="Times New Roman"/>
          <w:sz w:val="23"/>
          <w:szCs w:val="23"/>
          <w:lang w:val="en-US" w:eastAsia="ru-RU"/>
        </w:rPr>
        <w:t>VIII</w:t>
      </w:r>
      <w:r w:rsidRPr="00973D1D">
        <w:rPr>
          <w:rFonts w:ascii="Times New Roman" w:eastAsia="Times New Roman" w:hAnsi="Times New Roman"/>
          <w:sz w:val="23"/>
          <w:szCs w:val="23"/>
          <w:lang w:eastAsia="ru-RU"/>
        </w:rPr>
        <w:t xml:space="preserve"> вида;</w:t>
      </w:r>
    </w:p>
    <w:p w:rsidR="00D923E9" w:rsidRPr="00973D1D" w:rsidRDefault="00D923E9" w:rsidP="00C8043C">
      <w:pPr>
        <w:pStyle w:val="a5"/>
        <w:numPr>
          <w:ilvl w:val="0"/>
          <w:numId w:val="23"/>
        </w:numPr>
        <w:tabs>
          <w:tab w:val="left" w:pos="851"/>
        </w:tabs>
        <w:suppressAutoHyphens w:val="0"/>
        <w:autoSpaceDN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973D1D">
        <w:rPr>
          <w:rFonts w:ascii="Times New Roman" w:eastAsia="Times New Roman" w:hAnsi="Times New Roman"/>
          <w:sz w:val="23"/>
          <w:szCs w:val="23"/>
          <w:lang w:eastAsia="ru-RU"/>
        </w:rPr>
        <w:t>Преподаватели среднего профессионального образования;</w:t>
      </w:r>
    </w:p>
    <w:p w:rsidR="00D923E9" w:rsidRPr="00973D1D" w:rsidRDefault="00D923E9" w:rsidP="00C8043C">
      <w:pPr>
        <w:pStyle w:val="a5"/>
        <w:numPr>
          <w:ilvl w:val="0"/>
          <w:numId w:val="23"/>
        </w:numPr>
        <w:tabs>
          <w:tab w:val="left" w:pos="851"/>
        </w:tabs>
        <w:suppressAutoHyphens w:val="0"/>
        <w:autoSpaceDN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973D1D">
        <w:rPr>
          <w:rFonts w:ascii="Times New Roman" w:eastAsia="Times New Roman" w:hAnsi="Times New Roman"/>
          <w:sz w:val="23"/>
          <w:szCs w:val="23"/>
          <w:lang w:eastAsia="ru-RU"/>
        </w:rPr>
        <w:t>Студенты, магистранты, аспиранты, молодые ученые;</w:t>
      </w:r>
    </w:p>
    <w:p w:rsidR="00D923E9" w:rsidRPr="00035A37" w:rsidRDefault="00D923E9" w:rsidP="00C8043C">
      <w:pPr>
        <w:pStyle w:val="a5"/>
        <w:numPr>
          <w:ilvl w:val="0"/>
          <w:numId w:val="23"/>
        </w:numPr>
        <w:tabs>
          <w:tab w:val="left" w:pos="851"/>
        </w:tabs>
        <w:suppressAutoHyphens w:val="0"/>
        <w:autoSpaceDN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973D1D">
        <w:rPr>
          <w:rFonts w:ascii="Times New Roman" w:eastAsia="Times New Roman" w:hAnsi="Times New Roman"/>
          <w:sz w:val="23"/>
          <w:szCs w:val="23"/>
          <w:lang w:eastAsia="ru-RU"/>
        </w:rPr>
        <w:lastRenderedPageBreak/>
        <w:t>П</w:t>
      </w:r>
      <w:r w:rsidRPr="00973D1D">
        <w:rPr>
          <w:rFonts w:ascii="Times New Roman" w:hAnsi="Times New Roman"/>
          <w:sz w:val="23"/>
          <w:szCs w:val="23"/>
        </w:rPr>
        <w:t>редставители общественных и коммерческих организаций, инициативные и талантливые люди.</w:t>
      </w:r>
    </w:p>
    <w:p w:rsidR="00D923E9" w:rsidRPr="001A308B" w:rsidRDefault="00D923E9" w:rsidP="00D923E9">
      <w:pPr>
        <w:pStyle w:val="a5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A308B">
        <w:rPr>
          <w:rFonts w:ascii="Times New Roman" w:hAnsi="Times New Roman"/>
          <w:sz w:val="24"/>
          <w:szCs w:val="24"/>
        </w:rPr>
        <w:t xml:space="preserve">Участие в Конкурсе является сугубо добровольным и индивидуальным. </w:t>
      </w:r>
    </w:p>
    <w:p w:rsidR="00D923E9" w:rsidRPr="001A308B" w:rsidRDefault="00D923E9" w:rsidP="00D923E9">
      <w:pPr>
        <w:pStyle w:val="a5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A308B">
        <w:rPr>
          <w:rFonts w:ascii="Times New Roman" w:hAnsi="Times New Roman"/>
          <w:sz w:val="24"/>
          <w:szCs w:val="24"/>
        </w:rPr>
        <w:t xml:space="preserve">Каждый участник может участвовать как в одной, </w:t>
      </w:r>
      <w:r w:rsidRPr="001A308B">
        <w:rPr>
          <w:rFonts w:ascii="Times New Roman" w:hAnsi="Times New Roman"/>
          <w:b/>
          <w:i/>
          <w:sz w:val="24"/>
          <w:szCs w:val="24"/>
        </w:rPr>
        <w:t>так и в 2-х, 3-х и более номинациях</w:t>
      </w:r>
      <w:r w:rsidRPr="001A308B">
        <w:rPr>
          <w:rFonts w:ascii="Times New Roman" w:hAnsi="Times New Roman"/>
          <w:sz w:val="24"/>
          <w:szCs w:val="24"/>
        </w:rPr>
        <w:t>;</w:t>
      </w:r>
    </w:p>
    <w:p w:rsidR="00D923E9" w:rsidRPr="001A308B" w:rsidRDefault="00D923E9" w:rsidP="00D923E9">
      <w:pPr>
        <w:pStyle w:val="a5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A308B">
        <w:rPr>
          <w:rFonts w:ascii="Times New Roman" w:eastAsia="Times New Roman" w:hAnsi="Times New Roman"/>
          <w:sz w:val="24"/>
          <w:szCs w:val="24"/>
        </w:rPr>
        <w:t>Оплата происходит за каждую номинацию отдельно;</w:t>
      </w:r>
    </w:p>
    <w:p w:rsidR="00D923E9" w:rsidRPr="001A308B" w:rsidRDefault="00D923E9" w:rsidP="00D923E9">
      <w:pPr>
        <w:pStyle w:val="a5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308B">
        <w:rPr>
          <w:rFonts w:ascii="Times New Roman" w:hAnsi="Times New Roman"/>
          <w:sz w:val="24"/>
          <w:szCs w:val="24"/>
        </w:rPr>
        <w:t>Участники Конкурса обязаны представить полный комплект Конкурсной документации в соответствии в установленные Оргкомитетом сроки.</w:t>
      </w:r>
    </w:p>
    <w:p w:rsidR="00B348CD" w:rsidRPr="0023152B" w:rsidRDefault="00B348CD" w:rsidP="00444CC5">
      <w:pPr>
        <w:pStyle w:val="a5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3152B">
        <w:rPr>
          <w:rFonts w:ascii="Times New Roman" w:hAnsi="Times New Roman"/>
          <w:b/>
          <w:sz w:val="24"/>
          <w:szCs w:val="24"/>
          <w:u w:val="single"/>
        </w:rPr>
        <w:t xml:space="preserve">Направление конкурса </w:t>
      </w:r>
    </w:p>
    <w:p w:rsidR="000D4661" w:rsidRPr="000D4661" w:rsidRDefault="000D4661" w:rsidP="000D4661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/>
          <w:lang w:eastAsia="ru-RU"/>
        </w:rPr>
      </w:pPr>
      <w:r w:rsidRPr="000D4661">
        <w:rPr>
          <w:rFonts w:ascii="Times New Roman" w:hAnsi="Times New Roman"/>
          <w:lang w:eastAsia="ru-RU"/>
        </w:rPr>
        <w:t xml:space="preserve">Номинация №1: </w:t>
      </w:r>
      <w:r w:rsidRPr="000D4661">
        <w:rPr>
          <w:rFonts w:ascii="Times New Roman" w:hAnsi="Times New Roman"/>
          <w:b/>
          <w:i/>
          <w:u w:val="single"/>
        </w:rPr>
        <w:t>«Подарок – героям победы»</w:t>
      </w:r>
      <w:r w:rsidRPr="000D4661">
        <w:rPr>
          <w:rFonts w:ascii="Times New Roman" w:hAnsi="Times New Roman"/>
          <w:i/>
          <w:u w:val="single"/>
        </w:rPr>
        <w:t xml:space="preserve"> </w:t>
      </w:r>
      <w:r w:rsidRPr="000D4661">
        <w:rPr>
          <w:rFonts w:ascii="Times New Roman" w:hAnsi="Times New Roman"/>
          <w:i/>
        </w:rPr>
        <w:t>–</w:t>
      </w:r>
      <w:r w:rsidRPr="000D4661">
        <w:rPr>
          <w:rFonts w:ascii="Times New Roman" w:hAnsi="Times New Roman"/>
        </w:rPr>
        <w:t>декоративно-прикладное творчество</w:t>
      </w:r>
      <w:r w:rsidRPr="000D4661">
        <w:rPr>
          <w:rFonts w:ascii="Times New Roman" w:hAnsi="Times New Roman"/>
          <w:lang w:eastAsia="ru-RU"/>
        </w:rPr>
        <w:t xml:space="preserve"> (работы и бумаги, пластилина, глины, природного материала, соленого теста, выжигание, и т.д.);</w:t>
      </w:r>
    </w:p>
    <w:p w:rsidR="000D4661" w:rsidRPr="000D4661" w:rsidRDefault="000D4661" w:rsidP="000D4661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/>
          <w:lang w:eastAsia="ru-RU"/>
        </w:rPr>
      </w:pPr>
      <w:r w:rsidRPr="000D4661">
        <w:rPr>
          <w:rFonts w:ascii="Times New Roman" w:hAnsi="Times New Roman"/>
          <w:lang w:eastAsia="ru-RU"/>
        </w:rPr>
        <w:t xml:space="preserve">Номинация №2: </w:t>
      </w:r>
      <w:r w:rsidRPr="000D4661">
        <w:rPr>
          <w:rFonts w:ascii="Times New Roman" w:hAnsi="Times New Roman"/>
          <w:b/>
          <w:i/>
          <w:u w:val="single"/>
        </w:rPr>
        <w:t>«Война – глазами ребенка»</w:t>
      </w:r>
      <w:r w:rsidRPr="000D4661">
        <w:rPr>
          <w:rFonts w:ascii="Times New Roman" w:hAnsi="Times New Roman"/>
          <w:i/>
          <w:u w:val="single"/>
        </w:rPr>
        <w:t xml:space="preserve"> </w:t>
      </w:r>
      <w:r w:rsidRPr="000D4661">
        <w:rPr>
          <w:rFonts w:ascii="Times New Roman" w:hAnsi="Times New Roman"/>
          <w:i/>
        </w:rPr>
        <w:t>–</w:t>
      </w:r>
      <w:r w:rsidRPr="000D4661">
        <w:rPr>
          <w:rFonts w:ascii="Times New Roman" w:hAnsi="Times New Roman"/>
        </w:rPr>
        <w:t xml:space="preserve"> изобразительное искусство (рисунки, плакаты, стенгазеты, мини-книжки, оформление классного уголка, зала, фойе);</w:t>
      </w:r>
    </w:p>
    <w:p w:rsidR="000D4661" w:rsidRPr="000D4661" w:rsidRDefault="000D4661" w:rsidP="000D4661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/>
        </w:rPr>
      </w:pPr>
      <w:r w:rsidRPr="000D4661">
        <w:rPr>
          <w:rFonts w:ascii="Times New Roman" w:hAnsi="Times New Roman"/>
          <w:lang w:eastAsia="ru-RU"/>
        </w:rPr>
        <w:t>Номинация №3</w:t>
      </w:r>
      <w:r w:rsidRPr="000D4661">
        <w:rPr>
          <w:rFonts w:ascii="Times New Roman" w:hAnsi="Times New Roman"/>
          <w:b/>
          <w:lang w:eastAsia="ru-RU"/>
        </w:rPr>
        <w:t xml:space="preserve">: </w:t>
      </w:r>
      <w:r w:rsidRPr="000D4661">
        <w:rPr>
          <w:rFonts w:ascii="Times New Roman" w:hAnsi="Times New Roman"/>
          <w:b/>
          <w:i/>
          <w:u w:val="single"/>
        </w:rPr>
        <w:t>«Этих дней не смолкнет слава!»</w:t>
      </w:r>
      <w:r w:rsidRPr="000D4661">
        <w:rPr>
          <w:rFonts w:ascii="Times New Roman" w:hAnsi="Times New Roman"/>
          <w:i/>
          <w:u w:val="single"/>
        </w:rPr>
        <w:t xml:space="preserve"> </w:t>
      </w:r>
      <w:r w:rsidRPr="000D4661">
        <w:rPr>
          <w:rFonts w:ascii="Times New Roman" w:hAnsi="Times New Roman"/>
          <w:i/>
        </w:rPr>
        <w:t xml:space="preserve">– </w:t>
      </w:r>
      <w:r w:rsidRPr="000D4661">
        <w:rPr>
          <w:rFonts w:ascii="Times New Roman" w:hAnsi="Times New Roman"/>
        </w:rPr>
        <w:t>творческий</w:t>
      </w:r>
      <w:r w:rsidRPr="000D4661">
        <w:rPr>
          <w:rFonts w:ascii="Times New Roman" w:hAnsi="Times New Roman"/>
          <w:i/>
        </w:rPr>
        <w:t xml:space="preserve"> </w:t>
      </w:r>
      <w:r w:rsidRPr="000D4661">
        <w:rPr>
          <w:rFonts w:ascii="Times New Roman" w:hAnsi="Times New Roman"/>
        </w:rPr>
        <w:t>конкурс (стихи, проза, песня, танец);</w:t>
      </w:r>
    </w:p>
    <w:p w:rsidR="000D4661" w:rsidRPr="000D4661" w:rsidRDefault="000D4661" w:rsidP="000D4661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/>
        </w:rPr>
      </w:pPr>
      <w:r w:rsidRPr="000D4661">
        <w:rPr>
          <w:rFonts w:ascii="Times New Roman" w:hAnsi="Times New Roman"/>
        </w:rPr>
        <w:t xml:space="preserve">Номинация №4: </w:t>
      </w:r>
      <w:r w:rsidRPr="000D4661">
        <w:rPr>
          <w:rFonts w:ascii="Times New Roman" w:hAnsi="Times New Roman"/>
          <w:b/>
          <w:i/>
          <w:u w:val="single"/>
        </w:rPr>
        <w:t>«Открытка герою»</w:t>
      </w:r>
      <w:r w:rsidRPr="000D4661">
        <w:rPr>
          <w:rFonts w:ascii="Times New Roman" w:hAnsi="Times New Roman"/>
        </w:rPr>
        <w:t xml:space="preserve"> </w:t>
      </w:r>
      <w:r w:rsidRPr="000D4661">
        <w:rPr>
          <w:rFonts w:ascii="Times New Roman" w:hAnsi="Times New Roman"/>
          <w:i/>
        </w:rPr>
        <w:t>–</w:t>
      </w:r>
      <w:r w:rsidRPr="000D4661">
        <w:rPr>
          <w:rFonts w:ascii="Times New Roman" w:hAnsi="Times New Roman"/>
        </w:rPr>
        <w:t xml:space="preserve"> конкурс поздравительных открыток.</w:t>
      </w:r>
    </w:p>
    <w:p w:rsidR="000D4661" w:rsidRPr="000D4661" w:rsidRDefault="000D4661" w:rsidP="000D4661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/>
        </w:rPr>
      </w:pPr>
      <w:r w:rsidRPr="000D4661">
        <w:rPr>
          <w:rFonts w:ascii="Times New Roman" w:hAnsi="Times New Roman"/>
        </w:rPr>
        <w:t xml:space="preserve">Номинация №5: </w:t>
      </w:r>
      <w:r w:rsidRPr="000D4661">
        <w:rPr>
          <w:rFonts w:ascii="Times New Roman" w:hAnsi="Times New Roman"/>
          <w:b/>
          <w:i/>
          <w:u w:val="single"/>
        </w:rPr>
        <w:t>«Мой прадед герой!»</w:t>
      </w:r>
      <w:r w:rsidRPr="000D4661">
        <w:rPr>
          <w:rFonts w:ascii="Times New Roman" w:hAnsi="Times New Roman"/>
          <w:i/>
        </w:rPr>
        <w:t xml:space="preserve"> – </w:t>
      </w:r>
      <w:r w:rsidRPr="000D4661">
        <w:rPr>
          <w:rFonts w:ascii="Times New Roman" w:hAnsi="Times New Roman"/>
        </w:rPr>
        <w:t>рассказ, презентация, видеоматериал, фотоэкспозиция о героях Бессмертного полка.</w:t>
      </w:r>
    </w:p>
    <w:p w:rsidR="000D4661" w:rsidRPr="000D4661" w:rsidRDefault="000D4661" w:rsidP="000D4661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/>
        </w:rPr>
      </w:pPr>
      <w:r w:rsidRPr="000D4661">
        <w:rPr>
          <w:rFonts w:ascii="Times New Roman" w:hAnsi="Times New Roman"/>
        </w:rPr>
        <w:t xml:space="preserve">Номинация №6: </w:t>
      </w:r>
      <w:r w:rsidRPr="000D4661">
        <w:rPr>
          <w:rFonts w:ascii="Times New Roman" w:hAnsi="Times New Roman"/>
          <w:b/>
          <w:i/>
          <w:u w:val="single"/>
        </w:rPr>
        <w:t>«О героях былых времен…»</w:t>
      </w:r>
      <w:r w:rsidRPr="000D4661">
        <w:rPr>
          <w:rFonts w:ascii="Times New Roman" w:hAnsi="Times New Roman"/>
        </w:rPr>
        <w:t xml:space="preserve"> </w:t>
      </w:r>
      <w:r w:rsidRPr="000D4661">
        <w:rPr>
          <w:rFonts w:ascii="Times New Roman" w:hAnsi="Times New Roman"/>
          <w:i/>
        </w:rPr>
        <w:t xml:space="preserve">– </w:t>
      </w:r>
      <w:r w:rsidRPr="000D4661">
        <w:rPr>
          <w:rFonts w:ascii="Times New Roman" w:hAnsi="Times New Roman"/>
        </w:rPr>
        <w:t>конкурс презентаций (презентации на тему военных лет)</w:t>
      </w:r>
    </w:p>
    <w:p w:rsidR="000D4661" w:rsidRPr="000D4661" w:rsidRDefault="000D4661" w:rsidP="000D4661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D4661">
        <w:rPr>
          <w:rFonts w:ascii="Times New Roman" w:eastAsia="Times New Roman" w:hAnsi="Times New Roman"/>
          <w:bCs/>
          <w:lang w:eastAsia="ru-RU"/>
        </w:rPr>
        <w:t xml:space="preserve">Номинация №6: </w:t>
      </w:r>
      <w:r w:rsidRPr="000D4661">
        <w:rPr>
          <w:rFonts w:ascii="Times New Roman" w:eastAsia="Times New Roman" w:hAnsi="Times New Roman"/>
          <w:b/>
          <w:bCs/>
          <w:i/>
          <w:u w:val="single"/>
          <w:lang w:eastAsia="ru-RU"/>
        </w:rPr>
        <w:t>«</w:t>
      </w:r>
      <w:r w:rsidRPr="000D4661">
        <w:rPr>
          <w:rFonts w:ascii="Times New Roman" w:hAnsi="Times New Roman"/>
          <w:b/>
          <w:i/>
          <w:u w:val="single"/>
        </w:rPr>
        <w:t>Поклонимся великим тем годам…</w:t>
      </w:r>
      <w:r w:rsidRPr="000D4661">
        <w:rPr>
          <w:rFonts w:ascii="Times New Roman" w:eastAsia="Times New Roman" w:hAnsi="Times New Roman"/>
          <w:b/>
          <w:bCs/>
          <w:i/>
          <w:u w:val="single"/>
          <w:lang w:eastAsia="ru-RU"/>
        </w:rPr>
        <w:t>»</w:t>
      </w:r>
      <w:r w:rsidRPr="000D4661">
        <w:rPr>
          <w:rFonts w:ascii="Times New Roman" w:eastAsia="Times New Roman" w:hAnsi="Times New Roman"/>
          <w:bCs/>
          <w:lang w:eastAsia="ru-RU"/>
        </w:rPr>
        <w:t xml:space="preserve"> – методические разработки уроков, классных часов, внеклассных мероприятий, викторин, сценарии праздничных мероприятий, акций и т.п.)</w:t>
      </w:r>
    </w:p>
    <w:p w:rsidR="000D4661" w:rsidRPr="000D4661" w:rsidRDefault="000D4661" w:rsidP="007815D2">
      <w:pPr>
        <w:pStyle w:val="a5"/>
        <w:spacing w:after="0" w:line="240" w:lineRule="auto"/>
        <w:ind w:left="284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B348CD" w:rsidRPr="007815D2" w:rsidRDefault="00B348CD" w:rsidP="007815D2">
      <w:pPr>
        <w:pStyle w:val="a5"/>
        <w:spacing w:after="0" w:line="240" w:lineRule="auto"/>
        <w:ind w:left="284"/>
        <w:rPr>
          <w:b/>
          <w:i/>
          <w:u w:val="single"/>
        </w:rPr>
      </w:pPr>
      <w:r w:rsidRPr="007815D2">
        <w:rPr>
          <w:rFonts w:ascii="Times New Roman" w:hAnsi="Times New Roman"/>
          <w:b/>
          <w:i/>
          <w:sz w:val="24"/>
          <w:szCs w:val="24"/>
          <w:u w:val="single"/>
        </w:rPr>
        <w:t xml:space="preserve">В каждой номинации </w:t>
      </w:r>
      <w:r w:rsidR="006D16E5" w:rsidRPr="007815D2">
        <w:rPr>
          <w:rFonts w:ascii="Times New Roman" w:hAnsi="Times New Roman"/>
          <w:b/>
          <w:i/>
          <w:sz w:val="24"/>
          <w:szCs w:val="24"/>
          <w:u w:val="single"/>
        </w:rPr>
        <w:t>4</w:t>
      </w:r>
      <w:r w:rsidRPr="007815D2">
        <w:rPr>
          <w:rFonts w:ascii="Times New Roman" w:hAnsi="Times New Roman"/>
          <w:b/>
          <w:i/>
          <w:sz w:val="24"/>
          <w:szCs w:val="24"/>
          <w:u w:val="single"/>
        </w:rPr>
        <w:t xml:space="preserve"> возрастных групп:</w:t>
      </w:r>
    </w:p>
    <w:p w:rsidR="006D16E5" w:rsidRDefault="006D16E5" w:rsidP="006D16E5">
      <w:pPr>
        <w:pStyle w:val="a5"/>
        <w:numPr>
          <w:ilvl w:val="0"/>
          <w:numId w:val="15"/>
        </w:numPr>
        <w:spacing w:after="0" w:line="240" w:lineRule="auto"/>
        <w:ind w:left="2127"/>
        <w:contextualSpacing/>
        <w:jc w:val="both"/>
      </w:pPr>
      <w:r>
        <w:rPr>
          <w:rFonts w:ascii="Times New Roman" w:hAnsi="Times New Roman"/>
          <w:sz w:val="24"/>
          <w:szCs w:val="24"/>
        </w:rPr>
        <w:t>Воспитанники детских садов.</w:t>
      </w:r>
    </w:p>
    <w:p w:rsidR="006D16E5" w:rsidRDefault="006D16E5" w:rsidP="006D16E5">
      <w:pPr>
        <w:pStyle w:val="a5"/>
        <w:numPr>
          <w:ilvl w:val="0"/>
          <w:numId w:val="15"/>
        </w:numPr>
        <w:spacing w:after="0" w:line="240" w:lineRule="auto"/>
        <w:ind w:left="2127"/>
        <w:contextualSpacing/>
        <w:jc w:val="both"/>
      </w:pPr>
      <w:r>
        <w:rPr>
          <w:rFonts w:ascii="Times New Roman" w:hAnsi="Times New Roman"/>
          <w:sz w:val="24"/>
          <w:szCs w:val="24"/>
        </w:rPr>
        <w:t>Учащиеся 1 – 5 классов;</w:t>
      </w:r>
    </w:p>
    <w:p w:rsidR="006D16E5" w:rsidRDefault="006D16E5" w:rsidP="006D16E5">
      <w:pPr>
        <w:pStyle w:val="a5"/>
        <w:numPr>
          <w:ilvl w:val="0"/>
          <w:numId w:val="15"/>
        </w:numPr>
        <w:spacing w:after="0" w:line="240" w:lineRule="auto"/>
        <w:ind w:left="2127"/>
        <w:contextualSpacing/>
        <w:jc w:val="both"/>
      </w:pPr>
      <w:r>
        <w:rPr>
          <w:rFonts w:ascii="Times New Roman" w:hAnsi="Times New Roman"/>
          <w:sz w:val="24"/>
          <w:szCs w:val="24"/>
        </w:rPr>
        <w:t>Учащиеся 6 – 11 классов;</w:t>
      </w:r>
    </w:p>
    <w:p w:rsidR="006D16E5" w:rsidRPr="006D16E5" w:rsidRDefault="006D16E5" w:rsidP="006D16E5">
      <w:pPr>
        <w:pStyle w:val="a5"/>
        <w:numPr>
          <w:ilvl w:val="0"/>
          <w:numId w:val="15"/>
        </w:numPr>
        <w:spacing w:after="0" w:line="240" w:lineRule="auto"/>
        <w:ind w:left="2127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Педагоги, воспитатели, </w:t>
      </w:r>
      <w:r w:rsidR="007815D2">
        <w:rPr>
          <w:rFonts w:ascii="Times New Roman" w:hAnsi="Times New Roman"/>
          <w:sz w:val="24"/>
          <w:szCs w:val="24"/>
        </w:rPr>
        <w:t xml:space="preserve">тьюторы, </w:t>
      </w:r>
      <w:r>
        <w:rPr>
          <w:rFonts w:ascii="Times New Roman" w:hAnsi="Times New Roman"/>
          <w:sz w:val="24"/>
          <w:szCs w:val="24"/>
        </w:rPr>
        <w:t>студенты, родители.</w:t>
      </w:r>
    </w:p>
    <w:p w:rsidR="006D16E5" w:rsidRPr="00D845B1" w:rsidRDefault="006D16E5" w:rsidP="00444CC5">
      <w:pPr>
        <w:pStyle w:val="a5"/>
        <w:numPr>
          <w:ilvl w:val="0"/>
          <w:numId w:val="22"/>
        </w:numPr>
        <w:suppressAutoHyphens w:val="0"/>
        <w:autoSpaceDN/>
        <w:spacing w:after="0" w:line="259" w:lineRule="auto"/>
        <w:contextualSpacing/>
        <w:jc w:val="center"/>
        <w:rPr>
          <w:rFonts w:ascii="Times New Roman" w:hAnsi="Times New Roman"/>
          <w:sz w:val="36"/>
          <w:szCs w:val="36"/>
          <w:u w:val="single"/>
          <w:lang w:eastAsia="ru-RU"/>
        </w:rPr>
      </w:pPr>
      <w:r w:rsidRPr="0084210E">
        <w:rPr>
          <w:rFonts w:ascii="Times New Roman" w:hAnsi="Times New Roman"/>
          <w:b/>
          <w:bCs/>
          <w:color w:val="000000"/>
          <w:sz w:val="24"/>
          <w:szCs w:val="24"/>
        </w:rPr>
        <w:t>ПРОЦЕДУРА</w:t>
      </w:r>
      <w:r w:rsidRPr="00D845B1">
        <w:rPr>
          <w:rFonts w:ascii="Times New Roman" w:hAnsi="Times New Roman"/>
          <w:b/>
          <w:sz w:val="24"/>
          <w:szCs w:val="24"/>
        </w:rPr>
        <w:t xml:space="preserve"> ПРОВЕДЕНИЯ КОНКУРСА</w:t>
      </w:r>
    </w:p>
    <w:p w:rsidR="006D16E5" w:rsidRDefault="00444CC5" w:rsidP="006D16E5">
      <w:pPr>
        <w:pStyle w:val="a5"/>
        <w:spacing w:after="0" w:line="240" w:lineRule="auto"/>
        <w:ind w:left="-567" w:firstLine="568"/>
        <w:jc w:val="both"/>
      </w:pPr>
      <w:r>
        <w:rPr>
          <w:rFonts w:ascii="Times New Roman" w:hAnsi="Times New Roman"/>
          <w:sz w:val="24"/>
          <w:szCs w:val="24"/>
        </w:rPr>
        <w:t>5</w:t>
      </w:r>
      <w:r w:rsidR="006D16E5">
        <w:rPr>
          <w:rFonts w:ascii="Times New Roman" w:hAnsi="Times New Roman"/>
          <w:sz w:val="24"/>
          <w:szCs w:val="24"/>
        </w:rPr>
        <w:t>.1. Этапы проведения Конкурса:</w:t>
      </w:r>
    </w:p>
    <w:p w:rsidR="006D16E5" w:rsidRDefault="006D16E5" w:rsidP="006D16E5">
      <w:pPr>
        <w:pStyle w:val="a5"/>
        <w:numPr>
          <w:ilvl w:val="0"/>
          <w:numId w:val="17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1</w:t>
      </w:r>
      <w:r w:rsidR="00501DB8">
        <w:rPr>
          <w:rFonts w:ascii="Times New Roman" w:hAnsi="Times New Roman"/>
          <w:b/>
          <w:color w:val="FF0000"/>
          <w:sz w:val="24"/>
          <w:szCs w:val="24"/>
        </w:rPr>
        <w:t>0</w:t>
      </w:r>
      <w:r>
        <w:rPr>
          <w:rFonts w:ascii="Times New Roman" w:hAnsi="Times New Roman"/>
          <w:b/>
          <w:color w:val="FF0000"/>
          <w:sz w:val="24"/>
          <w:szCs w:val="24"/>
        </w:rPr>
        <w:t>.04.2</w:t>
      </w:r>
      <w:r w:rsidR="00501DB8">
        <w:rPr>
          <w:rFonts w:ascii="Times New Roman" w:hAnsi="Times New Roman"/>
          <w:b/>
          <w:color w:val="FF0000"/>
          <w:sz w:val="24"/>
          <w:szCs w:val="24"/>
        </w:rPr>
        <w:t>3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7E5356">
        <w:rPr>
          <w:rFonts w:ascii="Times New Roman" w:hAnsi="Times New Roman"/>
          <w:b/>
          <w:color w:val="FF0000"/>
          <w:sz w:val="24"/>
          <w:szCs w:val="24"/>
        </w:rPr>
        <w:t>–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7E5356">
        <w:rPr>
          <w:rFonts w:ascii="Times New Roman" w:hAnsi="Times New Roman"/>
          <w:b/>
          <w:color w:val="FF0000"/>
          <w:sz w:val="24"/>
          <w:szCs w:val="24"/>
        </w:rPr>
        <w:t>1</w:t>
      </w:r>
      <w:r w:rsidR="00501DB8">
        <w:rPr>
          <w:rFonts w:ascii="Times New Roman" w:hAnsi="Times New Roman"/>
          <w:b/>
          <w:color w:val="FF0000"/>
          <w:sz w:val="24"/>
          <w:szCs w:val="24"/>
        </w:rPr>
        <w:t>2</w:t>
      </w:r>
      <w:r w:rsidR="007E5356">
        <w:rPr>
          <w:rFonts w:ascii="Times New Roman" w:hAnsi="Times New Roman"/>
          <w:b/>
          <w:color w:val="FF0000"/>
          <w:sz w:val="24"/>
          <w:szCs w:val="24"/>
        </w:rPr>
        <w:t>.05.2</w:t>
      </w:r>
      <w:r w:rsidR="00501DB8">
        <w:rPr>
          <w:rFonts w:ascii="Times New Roman" w:hAnsi="Times New Roman"/>
          <w:b/>
          <w:color w:val="FF0000"/>
          <w:sz w:val="24"/>
          <w:szCs w:val="24"/>
        </w:rPr>
        <w:t>3</w:t>
      </w:r>
      <w:r w:rsidR="007E535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4E3C62">
        <w:rPr>
          <w:rFonts w:ascii="Times New Roman" w:hAnsi="Times New Roman"/>
          <w:sz w:val="24"/>
          <w:szCs w:val="24"/>
        </w:rPr>
        <w:t xml:space="preserve">– приём конкурсных работ и заявок </w:t>
      </w:r>
    </w:p>
    <w:p w:rsidR="006D16E5" w:rsidRDefault="007E5356" w:rsidP="006D16E5">
      <w:pPr>
        <w:pStyle w:val="a5"/>
        <w:numPr>
          <w:ilvl w:val="0"/>
          <w:numId w:val="17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1</w:t>
      </w:r>
      <w:r w:rsidR="00501DB8">
        <w:rPr>
          <w:rFonts w:ascii="Times New Roman" w:hAnsi="Times New Roman"/>
          <w:b/>
          <w:color w:val="FF0000"/>
          <w:sz w:val="24"/>
          <w:szCs w:val="24"/>
        </w:rPr>
        <w:t>5</w:t>
      </w:r>
      <w:r w:rsidR="006D16E5" w:rsidRPr="00D845B1">
        <w:rPr>
          <w:rFonts w:ascii="Times New Roman" w:hAnsi="Times New Roman"/>
          <w:b/>
          <w:color w:val="FF0000"/>
          <w:sz w:val="24"/>
          <w:szCs w:val="24"/>
        </w:rPr>
        <w:t>.05.2</w:t>
      </w:r>
      <w:r w:rsidR="00501DB8">
        <w:rPr>
          <w:rFonts w:ascii="Times New Roman" w:hAnsi="Times New Roman"/>
          <w:b/>
          <w:color w:val="FF0000"/>
          <w:sz w:val="24"/>
          <w:szCs w:val="24"/>
        </w:rPr>
        <w:t>3</w:t>
      </w:r>
      <w:r w:rsidR="006D16E5" w:rsidRPr="00D845B1">
        <w:rPr>
          <w:rFonts w:ascii="Times New Roman" w:hAnsi="Times New Roman"/>
          <w:b/>
          <w:color w:val="FF0000"/>
          <w:sz w:val="24"/>
          <w:szCs w:val="24"/>
        </w:rPr>
        <w:t xml:space="preserve"> – </w:t>
      </w:r>
      <w:r>
        <w:rPr>
          <w:rFonts w:ascii="Times New Roman" w:hAnsi="Times New Roman"/>
          <w:b/>
          <w:color w:val="FF0000"/>
          <w:sz w:val="24"/>
          <w:szCs w:val="24"/>
        </w:rPr>
        <w:t>1</w:t>
      </w:r>
      <w:r w:rsidR="00501DB8">
        <w:rPr>
          <w:rFonts w:ascii="Times New Roman" w:hAnsi="Times New Roman"/>
          <w:b/>
          <w:color w:val="FF0000"/>
          <w:sz w:val="24"/>
          <w:szCs w:val="24"/>
        </w:rPr>
        <w:t>6</w:t>
      </w:r>
      <w:r w:rsidR="006D16E5" w:rsidRPr="00D845B1">
        <w:rPr>
          <w:rFonts w:ascii="Times New Roman" w:hAnsi="Times New Roman"/>
          <w:b/>
          <w:color w:val="FF0000"/>
          <w:sz w:val="24"/>
          <w:szCs w:val="24"/>
        </w:rPr>
        <w:t>.05.2</w:t>
      </w:r>
      <w:r w:rsidR="00501DB8">
        <w:rPr>
          <w:rFonts w:ascii="Times New Roman" w:hAnsi="Times New Roman"/>
          <w:b/>
          <w:color w:val="FF0000"/>
          <w:sz w:val="24"/>
          <w:szCs w:val="24"/>
        </w:rPr>
        <w:t>3</w:t>
      </w:r>
      <w:r w:rsidR="006D16E5" w:rsidRPr="00D845B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6D16E5">
        <w:rPr>
          <w:rFonts w:ascii="Times New Roman" w:hAnsi="Times New Roman"/>
          <w:b/>
          <w:sz w:val="24"/>
          <w:szCs w:val="24"/>
        </w:rPr>
        <w:t xml:space="preserve">– </w:t>
      </w:r>
      <w:r w:rsidR="006D16E5" w:rsidRPr="004E3C62">
        <w:rPr>
          <w:rFonts w:ascii="Times New Roman" w:hAnsi="Times New Roman"/>
          <w:sz w:val="24"/>
          <w:szCs w:val="24"/>
        </w:rPr>
        <w:t>оценка конкурсных работ Экспертным советом –– объявление итогов Конкурса</w:t>
      </w:r>
    </w:p>
    <w:p w:rsidR="006D16E5" w:rsidRDefault="007E5356" w:rsidP="006D16E5">
      <w:pPr>
        <w:pStyle w:val="a5"/>
        <w:numPr>
          <w:ilvl w:val="0"/>
          <w:numId w:val="17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1</w:t>
      </w:r>
      <w:r w:rsidR="00501DB8">
        <w:rPr>
          <w:rFonts w:ascii="Times New Roman" w:hAnsi="Times New Roman"/>
          <w:b/>
          <w:color w:val="FF0000"/>
          <w:sz w:val="24"/>
          <w:szCs w:val="24"/>
        </w:rPr>
        <w:t>6</w:t>
      </w:r>
      <w:r w:rsidR="006D16E5" w:rsidRPr="00D845B1">
        <w:rPr>
          <w:rFonts w:ascii="Times New Roman" w:hAnsi="Times New Roman"/>
          <w:b/>
          <w:color w:val="FF0000"/>
          <w:sz w:val="24"/>
          <w:szCs w:val="24"/>
        </w:rPr>
        <w:t>.05.2</w:t>
      </w:r>
      <w:r w:rsidR="00501DB8">
        <w:rPr>
          <w:rFonts w:ascii="Times New Roman" w:hAnsi="Times New Roman"/>
          <w:b/>
          <w:color w:val="FF0000"/>
          <w:sz w:val="24"/>
          <w:szCs w:val="24"/>
        </w:rPr>
        <w:t>3</w:t>
      </w:r>
      <w:r w:rsidR="00EB63AB">
        <w:rPr>
          <w:rFonts w:ascii="Times New Roman" w:hAnsi="Times New Roman"/>
          <w:b/>
          <w:color w:val="FF0000"/>
          <w:sz w:val="24"/>
          <w:szCs w:val="24"/>
        </w:rPr>
        <w:t xml:space="preserve"> (14.00)</w:t>
      </w:r>
      <w:r w:rsidR="006D16E5" w:rsidRPr="00D845B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6D16E5">
        <w:rPr>
          <w:rFonts w:ascii="Times New Roman" w:hAnsi="Times New Roman"/>
          <w:sz w:val="24"/>
          <w:szCs w:val="24"/>
        </w:rPr>
        <w:t>– рассылка ведомости, для уточнения данных.</w:t>
      </w:r>
    </w:p>
    <w:p w:rsidR="00501DB8" w:rsidRPr="004E3C62" w:rsidRDefault="00501DB8" w:rsidP="006D16E5">
      <w:pPr>
        <w:pStyle w:val="a5"/>
        <w:numPr>
          <w:ilvl w:val="0"/>
          <w:numId w:val="17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17</w:t>
      </w:r>
      <w:r w:rsidRPr="00501DB8">
        <w:rPr>
          <w:rFonts w:ascii="Times New Roman" w:hAnsi="Times New Roman"/>
          <w:sz w:val="24"/>
          <w:szCs w:val="24"/>
        </w:rPr>
        <w:t>.</w:t>
      </w:r>
      <w:r w:rsidRPr="00501DB8">
        <w:rPr>
          <w:rFonts w:ascii="Times New Roman" w:hAnsi="Times New Roman"/>
          <w:b/>
          <w:color w:val="FF0000"/>
          <w:sz w:val="24"/>
          <w:szCs w:val="24"/>
        </w:rPr>
        <w:t>05.23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DB8">
        <w:rPr>
          <w:rFonts w:ascii="Times New Roman" w:hAnsi="Times New Roman"/>
          <w:b/>
          <w:color w:val="FF0000"/>
          <w:sz w:val="24"/>
          <w:szCs w:val="24"/>
        </w:rPr>
        <w:t>(16.00)</w:t>
      </w:r>
      <w:r>
        <w:rPr>
          <w:rFonts w:ascii="Times New Roman" w:hAnsi="Times New Roman"/>
          <w:sz w:val="24"/>
          <w:szCs w:val="24"/>
        </w:rPr>
        <w:t xml:space="preserve"> – отправка ведомости для набора дипломов</w:t>
      </w:r>
    </w:p>
    <w:p w:rsidR="006D16E5" w:rsidRDefault="00501DB8" w:rsidP="006D16E5">
      <w:pPr>
        <w:pStyle w:val="a5"/>
        <w:numPr>
          <w:ilvl w:val="0"/>
          <w:numId w:val="17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17</w:t>
      </w:r>
      <w:r w:rsidR="006D16E5" w:rsidRPr="00D845B1">
        <w:rPr>
          <w:rFonts w:ascii="Times New Roman" w:hAnsi="Times New Roman"/>
          <w:b/>
          <w:color w:val="FF0000"/>
          <w:sz w:val="24"/>
          <w:szCs w:val="24"/>
        </w:rPr>
        <w:t>.05.2</w:t>
      </w:r>
      <w:r>
        <w:rPr>
          <w:rFonts w:ascii="Times New Roman" w:hAnsi="Times New Roman"/>
          <w:b/>
          <w:color w:val="FF0000"/>
          <w:sz w:val="24"/>
          <w:szCs w:val="24"/>
        </w:rPr>
        <w:t>3</w:t>
      </w:r>
      <w:r w:rsidR="006D16E5" w:rsidRPr="00D845B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6D16E5" w:rsidRPr="00D845B1">
        <w:rPr>
          <w:rFonts w:ascii="Times New Roman" w:hAnsi="Times New Roman"/>
          <w:color w:val="FF0000"/>
          <w:sz w:val="24"/>
          <w:szCs w:val="24"/>
        </w:rPr>
        <w:t xml:space="preserve">– </w:t>
      </w:r>
      <w:r>
        <w:rPr>
          <w:rFonts w:ascii="Times New Roman" w:hAnsi="Times New Roman"/>
          <w:b/>
          <w:color w:val="FF0000"/>
          <w:sz w:val="24"/>
          <w:szCs w:val="24"/>
        </w:rPr>
        <w:t>19</w:t>
      </w:r>
      <w:r w:rsidR="006D16E5" w:rsidRPr="00D845B1">
        <w:rPr>
          <w:rFonts w:ascii="Times New Roman" w:hAnsi="Times New Roman"/>
          <w:b/>
          <w:color w:val="FF0000"/>
          <w:sz w:val="24"/>
          <w:szCs w:val="24"/>
        </w:rPr>
        <w:t>.05.2</w:t>
      </w:r>
      <w:r>
        <w:rPr>
          <w:rFonts w:ascii="Times New Roman" w:hAnsi="Times New Roman"/>
          <w:b/>
          <w:color w:val="FF0000"/>
          <w:sz w:val="24"/>
          <w:szCs w:val="24"/>
        </w:rPr>
        <w:t>3</w:t>
      </w:r>
      <w:r w:rsidR="006D16E5" w:rsidRPr="00D845B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D16E5">
        <w:rPr>
          <w:rFonts w:ascii="Times New Roman" w:hAnsi="Times New Roman"/>
          <w:sz w:val="24"/>
          <w:szCs w:val="24"/>
        </w:rPr>
        <w:t xml:space="preserve">– набор грамот и дипломов (типография) </w:t>
      </w:r>
    </w:p>
    <w:p w:rsidR="006D16E5" w:rsidRDefault="007E5356" w:rsidP="006D16E5">
      <w:pPr>
        <w:pStyle w:val="a5"/>
        <w:numPr>
          <w:ilvl w:val="0"/>
          <w:numId w:val="17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2</w:t>
      </w:r>
      <w:r w:rsidR="00501DB8">
        <w:rPr>
          <w:rFonts w:ascii="Times New Roman" w:hAnsi="Times New Roman"/>
          <w:b/>
          <w:color w:val="FF0000"/>
          <w:sz w:val="24"/>
          <w:szCs w:val="24"/>
        </w:rPr>
        <w:t>0 и 22 мая</w:t>
      </w:r>
      <w:r w:rsidR="006D16E5" w:rsidRPr="00D845B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D16E5">
        <w:rPr>
          <w:rFonts w:ascii="Times New Roman" w:hAnsi="Times New Roman"/>
          <w:sz w:val="24"/>
          <w:szCs w:val="24"/>
        </w:rPr>
        <w:t>– рас</w:t>
      </w:r>
      <w:r w:rsidR="006D16E5" w:rsidRPr="007E5356">
        <w:rPr>
          <w:rFonts w:ascii="Times New Roman" w:hAnsi="Times New Roman"/>
          <w:sz w:val="24"/>
          <w:szCs w:val="24"/>
        </w:rPr>
        <w:t>сылка</w:t>
      </w:r>
      <w:r w:rsidR="006D16E5">
        <w:rPr>
          <w:rFonts w:ascii="Times New Roman" w:hAnsi="Times New Roman"/>
          <w:sz w:val="24"/>
          <w:szCs w:val="24"/>
        </w:rPr>
        <w:t xml:space="preserve"> грамот, дипломов, приказов по ЭЕКТРОННОЙ ПОЧТЕ;</w:t>
      </w:r>
    </w:p>
    <w:p w:rsidR="006D16E5" w:rsidRPr="001A5138" w:rsidRDefault="00444CC5" w:rsidP="006D16E5">
      <w:pPr>
        <w:pStyle w:val="Standard"/>
        <w:spacing w:after="0" w:line="240" w:lineRule="auto"/>
        <w:ind w:left="-567" w:firstLine="567"/>
        <w:jc w:val="both"/>
      </w:pPr>
      <w:r>
        <w:rPr>
          <w:rFonts w:ascii="Times New Roman" w:hAnsi="Times New Roman"/>
          <w:sz w:val="24"/>
          <w:szCs w:val="24"/>
        </w:rPr>
        <w:t>5</w:t>
      </w:r>
      <w:r w:rsidR="006D16E5">
        <w:rPr>
          <w:rFonts w:ascii="Times New Roman" w:hAnsi="Times New Roman"/>
          <w:sz w:val="24"/>
          <w:szCs w:val="24"/>
        </w:rPr>
        <w:t xml:space="preserve">.2. </w:t>
      </w:r>
      <w:r w:rsidR="006D16E5" w:rsidRPr="001A5138">
        <w:rPr>
          <w:rFonts w:ascii="Times New Roman" w:hAnsi="Times New Roman"/>
        </w:rPr>
        <w:t>Итоги конкурса подводится компетентным жюри.</w:t>
      </w:r>
    </w:p>
    <w:p w:rsidR="006D16E5" w:rsidRPr="001A5138" w:rsidRDefault="00444CC5" w:rsidP="006D16E5">
      <w:pPr>
        <w:pStyle w:val="a5"/>
        <w:spacing w:after="0" w:line="240" w:lineRule="auto"/>
        <w:ind w:left="-567" w:firstLine="568"/>
        <w:jc w:val="both"/>
      </w:pPr>
      <w:r w:rsidRPr="001A5138">
        <w:rPr>
          <w:rFonts w:ascii="Times New Roman" w:hAnsi="Times New Roman"/>
        </w:rPr>
        <w:t>5</w:t>
      </w:r>
      <w:r w:rsidR="006D16E5" w:rsidRPr="001A5138">
        <w:rPr>
          <w:rFonts w:ascii="Times New Roman" w:hAnsi="Times New Roman"/>
        </w:rPr>
        <w:t>.3. Оценивание работ:</w:t>
      </w:r>
    </w:p>
    <w:p w:rsidR="006D16E5" w:rsidRPr="001A5138" w:rsidRDefault="006D16E5" w:rsidP="006D16E5">
      <w:pPr>
        <w:pStyle w:val="a5"/>
        <w:numPr>
          <w:ilvl w:val="0"/>
          <w:numId w:val="9"/>
        </w:numPr>
        <w:spacing w:before="28" w:after="28" w:line="240" w:lineRule="auto"/>
        <w:ind w:left="1134"/>
        <w:contextualSpacing/>
        <w:jc w:val="both"/>
      </w:pPr>
      <w:r w:rsidRPr="001A5138">
        <w:rPr>
          <w:rFonts w:ascii="Times New Roman" w:hAnsi="Times New Roman"/>
        </w:rPr>
        <w:t>Жюри оценивает представленные на конкурс работы в соответствии с заявленным направлением;</w:t>
      </w:r>
    </w:p>
    <w:p w:rsidR="006D16E5" w:rsidRPr="001A5138" w:rsidRDefault="006D16E5" w:rsidP="006D16E5">
      <w:pPr>
        <w:pStyle w:val="a5"/>
        <w:numPr>
          <w:ilvl w:val="0"/>
          <w:numId w:val="9"/>
        </w:numPr>
        <w:spacing w:before="28" w:after="28" w:line="240" w:lineRule="auto"/>
        <w:ind w:left="1134"/>
        <w:contextualSpacing/>
        <w:jc w:val="both"/>
      </w:pPr>
      <w:r w:rsidRPr="001A5138">
        <w:rPr>
          <w:rFonts w:ascii="Times New Roman" w:hAnsi="Times New Roman"/>
        </w:rPr>
        <w:t>Оценивает эстетичность</w:t>
      </w:r>
      <w:r w:rsidRPr="001A5138">
        <w:rPr>
          <w:rFonts w:ascii="Times New Roman" w:hAnsi="Times New Roman"/>
          <w:bCs/>
        </w:rPr>
        <w:t xml:space="preserve"> и аккуратность в изготовлении </w:t>
      </w:r>
      <w:r w:rsidRPr="001A5138">
        <w:rPr>
          <w:rFonts w:ascii="Times New Roman" w:hAnsi="Times New Roman"/>
        </w:rPr>
        <w:t>поделки, рисунка;</w:t>
      </w:r>
    </w:p>
    <w:p w:rsidR="006D16E5" w:rsidRPr="001A5138" w:rsidRDefault="00444CC5" w:rsidP="00444CC5">
      <w:pPr>
        <w:pStyle w:val="a5"/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A5138">
        <w:rPr>
          <w:rFonts w:ascii="Times New Roman" w:hAnsi="Times New Roman"/>
        </w:rPr>
        <w:t>5</w:t>
      </w:r>
      <w:r w:rsidR="006D16E5" w:rsidRPr="001A5138">
        <w:rPr>
          <w:rFonts w:ascii="Times New Roman" w:hAnsi="Times New Roman"/>
        </w:rPr>
        <w:t>.4. От каждого участника/авторского коллектива может быть направлено для участия в Конкурсе несколько работ.</w:t>
      </w:r>
    </w:p>
    <w:p w:rsidR="00444CC5" w:rsidRPr="001A5138" w:rsidRDefault="00444CC5" w:rsidP="00444CC5">
      <w:pPr>
        <w:spacing w:after="0" w:line="240" w:lineRule="auto"/>
        <w:ind w:left="-284"/>
        <w:jc w:val="center"/>
        <w:rPr>
          <w:rFonts w:ascii="Times New Roman" w:hAnsi="Times New Roman"/>
          <w:b/>
          <w:i/>
        </w:rPr>
      </w:pPr>
      <w:r w:rsidRPr="001A5138">
        <w:rPr>
          <w:rFonts w:ascii="Times New Roman" w:hAnsi="Times New Roman"/>
          <w:b/>
        </w:rPr>
        <w:t>6. Итоги конкурса</w:t>
      </w:r>
    </w:p>
    <w:p w:rsidR="00444CC5" w:rsidRPr="001A5138" w:rsidRDefault="00444CC5" w:rsidP="00444CC5">
      <w:pPr>
        <w:pStyle w:val="a5"/>
        <w:numPr>
          <w:ilvl w:val="0"/>
          <w:numId w:val="40"/>
        </w:numPr>
        <w:suppressAutoHyphens w:val="0"/>
        <w:autoSpaceDN/>
        <w:spacing w:after="0" w:line="240" w:lineRule="auto"/>
        <w:ind w:left="-284"/>
        <w:contextualSpacing/>
        <w:jc w:val="both"/>
        <w:rPr>
          <w:rFonts w:ascii="Times New Roman" w:hAnsi="Times New Roman"/>
          <w:b/>
          <w:i/>
        </w:rPr>
      </w:pPr>
      <w:r w:rsidRPr="001A5138">
        <w:rPr>
          <w:rFonts w:ascii="Times New Roman" w:hAnsi="Times New Roman"/>
        </w:rPr>
        <w:t xml:space="preserve">Итоги конкурса подводятся компетентным жюри. Работы должны быть выполнены непосредственно участником без практической помощи педагогов или родителей </w:t>
      </w:r>
      <w:r w:rsidRPr="001A5138">
        <w:rPr>
          <w:rFonts w:ascii="Times New Roman" w:hAnsi="Times New Roman"/>
          <w:b/>
          <w:i/>
        </w:rPr>
        <w:t>(оценивается степень участия воспитанников в работе!!!)</w:t>
      </w:r>
    </w:p>
    <w:p w:rsidR="00444CC5" w:rsidRPr="001A5138" w:rsidRDefault="00444CC5" w:rsidP="00444CC5">
      <w:pPr>
        <w:pStyle w:val="a5"/>
        <w:numPr>
          <w:ilvl w:val="0"/>
          <w:numId w:val="40"/>
        </w:numPr>
        <w:suppressAutoHyphens w:val="0"/>
        <w:autoSpaceDN/>
        <w:spacing w:after="0" w:line="240" w:lineRule="auto"/>
        <w:ind w:left="-284"/>
        <w:contextualSpacing/>
        <w:jc w:val="both"/>
        <w:rPr>
          <w:rFonts w:ascii="Times New Roman" w:hAnsi="Times New Roman"/>
        </w:rPr>
      </w:pPr>
      <w:r w:rsidRPr="001A5138">
        <w:rPr>
          <w:rFonts w:ascii="Times New Roman" w:hAnsi="Times New Roman"/>
        </w:rPr>
        <w:t xml:space="preserve">Победители награждаются дипломами I, II, III степени. </w:t>
      </w:r>
      <w:r w:rsidRPr="001A5138">
        <w:rPr>
          <w:rFonts w:ascii="Times New Roman" w:hAnsi="Times New Roman"/>
          <w:b/>
          <w:u w:val="single"/>
        </w:rPr>
        <w:t>В каждом дипломе прописывается фамилия, имя, отчества педагога подготовившего воспитанника</w:t>
      </w:r>
      <w:r w:rsidRPr="001A5138">
        <w:rPr>
          <w:rFonts w:ascii="Times New Roman" w:hAnsi="Times New Roman"/>
          <w:u w:val="single"/>
        </w:rPr>
        <w:t>.</w:t>
      </w:r>
    </w:p>
    <w:p w:rsidR="00444CC5" w:rsidRPr="001A5138" w:rsidRDefault="00444CC5" w:rsidP="00444CC5">
      <w:pPr>
        <w:pStyle w:val="a5"/>
        <w:numPr>
          <w:ilvl w:val="0"/>
          <w:numId w:val="40"/>
        </w:numPr>
        <w:suppressAutoHyphens w:val="0"/>
        <w:autoSpaceDN/>
        <w:spacing w:after="0" w:line="240" w:lineRule="auto"/>
        <w:ind w:left="-284"/>
        <w:contextualSpacing/>
        <w:jc w:val="both"/>
        <w:rPr>
          <w:rFonts w:ascii="Times New Roman" w:hAnsi="Times New Roman"/>
        </w:rPr>
      </w:pPr>
      <w:r w:rsidRPr="001A5138">
        <w:rPr>
          <w:rFonts w:ascii="Times New Roman" w:hAnsi="Times New Roman"/>
        </w:rPr>
        <w:t xml:space="preserve">По окончании конкурса издается </w:t>
      </w:r>
      <w:r w:rsidRPr="001A5138">
        <w:rPr>
          <w:rFonts w:ascii="Times New Roman" w:hAnsi="Times New Roman"/>
          <w:b/>
          <w:u w:val="single"/>
        </w:rPr>
        <w:t>приказ</w:t>
      </w:r>
      <w:r w:rsidRPr="001A5138">
        <w:rPr>
          <w:rFonts w:ascii="Times New Roman" w:hAnsi="Times New Roman"/>
          <w:u w:val="single"/>
        </w:rPr>
        <w:t>,</w:t>
      </w:r>
      <w:r w:rsidRPr="001A5138">
        <w:rPr>
          <w:rFonts w:ascii="Times New Roman" w:hAnsi="Times New Roman"/>
        </w:rPr>
        <w:t xml:space="preserve"> в котором указано ФИО – педагога, учреждение и награда, которою получили </w:t>
      </w:r>
      <w:r w:rsidRPr="001A5138">
        <w:rPr>
          <w:rFonts w:ascii="Times New Roman" w:hAnsi="Times New Roman"/>
          <w:b/>
        </w:rPr>
        <w:t>при совместной работе педагог и воспитанник</w:t>
      </w:r>
      <w:r w:rsidRPr="001A5138">
        <w:rPr>
          <w:rFonts w:ascii="Times New Roman" w:hAnsi="Times New Roman"/>
        </w:rPr>
        <w:t xml:space="preserve"> (диплом, грамота).</w:t>
      </w:r>
    </w:p>
    <w:p w:rsidR="00444CC5" w:rsidRPr="001A5138" w:rsidRDefault="00444CC5" w:rsidP="00444CC5">
      <w:pPr>
        <w:pStyle w:val="a5"/>
        <w:numPr>
          <w:ilvl w:val="0"/>
          <w:numId w:val="40"/>
        </w:numPr>
        <w:suppressAutoHyphens w:val="0"/>
        <w:autoSpaceDN/>
        <w:spacing w:after="0" w:line="240" w:lineRule="auto"/>
        <w:ind w:left="-284"/>
        <w:contextualSpacing/>
        <w:jc w:val="both"/>
        <w:rPr>
          <w:rFonts w:ascii="Times New Roman" w:hAnsi="Times New Roman"/>
        </w:rPr>
      </w:pPr>
      <w:r w:rsidRPr="001A5138">
        <w:rPr>
          <w:rFonts w:ascii="Times New Roman" w:hAnsi="Times New Roman"/>
          <w:b/>
          <w:u w:val="single"/>
        </w:rPr>
        <w:t>Наставники</w:t>
      </w:r>
      <w:r w:rsidRPr="001A5138">
        <w:rPr>
          <w:rFonts w:ascii="Times New Roman" w:hAnsi="Times New Roman"/>
          <w:u w:val="single"/>
        </w:rPr>
        <w:t xml:space="preserve"> </w:t>
      </w:r>
      <w:r w:rsidRPr="001A5138">
        <w:rPr>
          <w:rFonts w:ascii="Times New Roman" w:hAnsi="Times New Roman"/>
        </w:rPr>
        <w:t xml:space="preserve">(6 и более участников), </w:t>
      </w:r>
      <w:r w:rsidRPr="001A5138">
        <w:rPr>
          <w:rFonts w:ascii="Times New Roman" w:hAnsi="Times New Roman"/>
          <w:b/>
          <w:u w:val="single"/>
        </w:rPr>
        <w:t>учреждения</w:t>
      </w:r>
      <w:r w:rsidRPr="001A5138">
        <w:rPr>
          <w:rFonts w:ascii="Times New Roman" w:hAnsi="Times New Roman"/>
          <w:b/>
        </w:rPr>
        <w:t xml:space="preserve"> </w:t>
      </w:r>
      <w:r w:rsidRPr="001A5138">
        <w:rPr>
          <w:rFonts w:ascii="Times New Roman" w:hAnsi="Times New Roman"/>
        </w:rPr>
        <w:t xml:space="preserve">(12 и более участников), массово принявшие участие в конкурсе, награждаются личными дипломами (педагоги) и за активное участие и качественную подготовку конкурсантов (учреждения). </w:t>
      </w:r>
    </w:p>
    <w:p w:rsidR="00444CC5" w:rsidRDefault="00444CC5" w:rsidP="006D16E5">
      <w:pPr>
        <w:pStyle w:val="a5"/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FC4490" w:rsidRDefault="00FC4490" w:rsidP="006D16E5">
      <w:pPr>
        <w:pStyle w:val="a5"/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D16E5" w:rsidRPr="001A5138" w:rsidRDefault="006D16E5" w:rsidP="006D16E5">
      <w:pPr>
        <w:pStyle w:val="a5"/>
        <w:spacing w:after="0" w:line="240" w:lineRule="auto"/>
        <w:ind w:left="-851"/>
        <w:jc w:val="center"/>
        <w:rPr>
          <w:rFonts w:ascii="Times New Roman" w:hAnsi="Times New Roman"/>
        </w:rPr>
      </w:pPr>
      <w:r w:rsidRPr="001A5138">
        <w:rPr>
          <w:rFonts w:ascii="Times New Roman" w:hAnsi="Times New Roman"/>
          <w:b/>
        </w:rPr>
        <w:lastRenderedPageBreak/>
        <w:t>ПРИЛОЖЕНИЕ: Необходимые документы для конкурса</w:t>
      </w:r>
    </w:p>
    <w:p w:rsidR="006D16E5" w:rsidRPr="001A5138" w:rsidRDefault="006D16E5" w:rsidP="006D16E5">
      <w:pPr>
        <w:pStyle w:val="a5"/>
        <w:spacing w:after="0" w:line="240" w:lineRule="auto"/>
        <w:ind w:left="-851"/>
        <w:jc w:val="center"/>
        <w:rPr>
          <w:rFonts w:ascii="Times New Roman" w:hAnsi="Times New Roman"/>
        </w:rPr>
      </w:pPr>
      <w:r w:rsidRPr="001A5138">
        <w:rPr>
          <w:rFonts w:ascii="Times New Roman" w:hAnsi="Times New Roman"/>
        </w:rPr>
        <w:t>Участникам необходимо выслать на электронный адрес:</w:t>
      </w:r>
    </w:p>
    <w:p w:rsidR="006D16E5" w:rsidRPr="001A5138" w:rsidRDefault="006D16E5" w:rsidP="006D16E5">
      <w:pPr>
        <w:pStyle w:val="a5"/>
        <w:numPr>
          <w:ilvl w:val="0"/>
          <w:numId w:val="38"/>
        </w:numPr>
        <w:spacing w:after="0" w:line="240" w:lineRule="auto"/>
        <w:ind w:left="567" w:hanging="425"/>
        <w:contextualSpacing/>
        <w:rPr>
          <w:rFonts w:ascii="Times New Roman" w:hAnsi="Times New Roman"/>
        </w:rPr>
      </w:pPr>
      <w:r w:rsidRPr="001A5138">
        <w:rPr>
          <w:rFonts w:ascii="Times New Roman" w:hAnsi="Times New Roman"/>
          <w:b/>
        </w:rPr>
        <w:t>Заявку</w:t>
      </w:r>
      <w:r w:rsidR="00B4445C" w:rsidRPr="001A5138">
        <w:rPr>
          <w:rFonts w:ascii="Times New Roman" w:hAnsi="Times New Roman"/>
          <w:b/>
        </w:rPr>
        <w:t xml:space="preserve"> </w:t>
      </w:r>
      <w:r w:rsidR="00B4445C" w:rsidRPr="001A5138">
        <w:rPr>
          <w:rFonts w:ascii="Times New Roman" w:hAnsi="Times New Roman"/>
        </w:rPr>
        <w:t>(для всех номинаций)</w:t>
      </w:r>
    </w:p>
    <w:p w:rsidR="006D16E5" w:rsidRPr="001A5138" w:rsidRDefault="00444CC5" w:rsidP="006D16E5">
      <w:pPr>
        <w:pStyle w:val="a5"/>
        <w:numPr>
          <w:ilvl w:val="0"/>
          <w:numId w:val="38"/>
        </w:numPr>
        <w:spacing w:after="0" w:line="240" w:lineRule="auto"/>
        <w:ind w:left="567" w:hanging="425"/>
        <w:contextualSpacing/>
        <w:rPr>
          <w:rFonts w:ascii="Times New Roman" w:hAnsi="Times New Roman"/>
        </w:rPr>
      </w:pPr>
      <w:r w:rsidRPr="001A5138">
        <w:rPr>
          <w:rFonts w:ascii="Times New Roman" w:hAnsi="Times New Roman"/>
          <w:b/>
        </w:rPr>
        <w:t>Для номинаци</w:t>
      </w:r>
      <w:r w:rsidR="00B4445C" w:rsidRPr="001A5138">
        <w:rPr>
          <w:rFonts w:ascii="Times New Roman" w:hAnsi="Times New Roman"/>
          <w:b/>
        </w:rPr>
        <w:t>й</w:t>
      </w:r>
      <w:r w:rsidRPr="001A5138">
        <w:rPr>
          <w:rFonts w:ascii="Times New Roman" w:hAnsi="Times New Roman"/>
          <w:b/>
        </w:rPr>
        <w:t xml:space="preserve"> №</w:t>
      </w:r>
      <w:r w:rsidR="00B4445C" w:rsidRPr="001A5138">
        <w:rPr>
          <w:rFonts w:ascii="Times New Roman" w:hAnsi="Times New Roman"/>
          <w:b/>
        </w:rPr>
        <w:t xml:space="preserve">1, 2, 3: </w:t>
      </w:r>
      <w:r w:rsidR="006D16E5" w:rsidRPr="001A5138">
        <w:rPr>
          <w:rFonts w:ascii="Times New Roman" w:hAnsi="Times New Roman"/>
        </w:rPr>
        <w:t>2 фотографии (участника с работой и работу отдельно. Если нет возможности выслать фото участника с работой – высылаем только фотографию работы)</w:t>
      </w:r>
    </w:p>
    <w:p w:rsidR="00444CC5" w:rsidRPr="001A5138" w:rsidRDefault="00B4445C" w:rsidP="006D16E5">
      <w:pPr>
        <w:pStyle w:val="a5"/>
        <w:numPr>
          <w:ilvl w:val="0"/>
          <w:numId w:val="38"/>
        </w:numPr>
        <w:spacing w:after="0" w:line="240" w:lineRule="auto"/>
        <w:ind w:left="567" w:hanging="425"/>
        <w:contextualSpacing/>
        <w:rPr>
          <w:rFonts w:ascii="Times New Roman" w:hAnsi="Times New Roman"/>
        </w:rPr>
      </w:pPr>
      <w:r w:rsidRPr="001A5138">
        <w:rPr>
          <w:rFonts w:ascii="Times New Roman" w:hAnsi="Times New Roman"/>
          <w:b/>
        </w:rPr>
        <w:t>Для номинаций №4:</w:t>
      </w:r>
      <w:r w:rsidRPr="001A5138">
        <w:rPr>
          <w:rFonts w:ascii="Times New Roman" w:hAnsi="Times New Roman"/>
        </w:rPr>
        <w:t xml:space="preserve"> видеоматериал.</w:t>
      </w:r>
    </w:p>
    <w:p w:rsidR="00B4445C" w:rsidRPr="001A5138" w:rsidRDefault="00B4445C" w:rsidP="006D16E5">
      <w:pPr>
        <w:pStyle w:val="a5"/>
        <w:numPr>
          <w:ilvl w:val="0"/>
          <w:numId w:val="38"/>
        </w:numPr>
        <w:spacing w:after="0" w:line="240" w:lineRule="auto"/>
        <w:ind w:left="567" w:hanging="425"/>
        <w:contextualSpacing/>
        <w:rPr>
          <w:rFonts w:ascii="Times New Roman" w:hAnsi="Times New Roman"/>
        </w:rPr>
      </w:pPr>
      <w:r w:rsidRPr="001A5138">
        <w:rPr>
          <w:rFonts w:ascii="Times New Roman" w:hAnsi="Times New Roman"/>
          <w:b/>
        </w:rPr>
        <w:t xml:space="preserve">Для номинаций №5: </w:t>
      </w:r>
      <w:r w:rsidRPr="001A5138">
        <w:rPr>
          <w:rFonts w:ascii="Times New Roman" w:hAnsi="Times New Roman"/>
        </w:rPr>
        <w:t>презентацию.</w:t>
      </w:r>
    </w:p>
    <w:p w:rsidR="00B4445C" w:rsidRPr="001A5138" w:rsidRDefault="00B4445C" w:rsidP="006D16E5">
      <w:pPr>
        <w:pStyle w:val="a5"/>
        <w:numPr>
          <w:ilvl w:val="0"/>
          <w:numId w:val="38"/>
        </w:numPr>
        <w:spacing w:after="0" w:line="240" w:lineRule="auto"/>
        <w:ind w:left="567" w:hanging="425"/>
        <w:contextualSpacing/>
        <w:rPr>
          <w:rFonts w:ascii="Times New Roman" w:hAnsi="Times New Roman"/>
        </w:rPr>
      </w:pPr>
      <w:r w:rsidRPr="001A5138">
        <w:rPr>
          <w:rFonts w:ascii="Times New Roman" w:hAnsi="Times New Roman"/>
          <w:b/>
        </w:rPr>
        <w:t xml:space="preserve">Для номинаций №6: </w:t>
      </w:r>
      <w:r w:rsidR="007815D2" w:rsidRPr="001A5138">
        <w:rPr>
          <w:rFonts w:ascii="Times New Roman" w:hAnsi="Times New Roman"/>
        </w:rPr>
        <w:t>сценарий.</w:t>
      </w:r>
    </w:p>
    <w:p w:rsidR="00B4445C" w:rsidRPr="001A5138" w:rsidRDefault="006D16E5" w:rsidP="00B4445C">
      <w:pPr>
        <w:pStyle w:val="a5"/>
        <w:numPr>
          <w:ilvl w:val="0"/>
          <w:numId w:val="38"/>
        </w:numPr>
        <w:spacing w:after="0" w:line="240" w:lineRule="auto"/>
        <w:ind w:left="567" w:hanging="425"/>
        <w:contextualSpacing/>
        <w:rPr>
          <w:rFonts w:ascii="Times New Roman" w:hAnsi="Times New Roman"/>
        </w:rPr>
      </w:pPr>
      <w:r w:rsidRPr="001A5138">
        <w:rPr>
          <w:rFonts w:ascii="Times New Roman" w:hAnsi="Times New Roman"/>
          <w:b/>
        </w:rPr>
        <w:t xml:space="preserve">Организационный взнос </w:t>
      </w:r>
      <w:r w:rsidR="00B4445C" w:rsidRPr="001A5138">
        <w:rPr>
          <w:rFonts w:ascii="Times New Roman" w:hAnsi="Times New Roman"/>
        </w:rPr>
        <w:t>(для всех номинаций)</w:t>
      </w:r>
    </w:p>
    <w:p w:rsidR="00600CBE" w:rsidRPr="00C95C67" w:rsidRDefault="00600CBE" w:rsidP="00600CBE">
      <w:pPr>
        <w:tabs>
          <w:tab w:val="left" w:pos="-360"/>
          <w:tab w:val="left" w:pos="-180"/>
        </w:tabs>
        <w:spacing w:after="0" w:line="240" w:lineRule="auto"/>
        <w:ind w:left="-567" w:firstLine="283"/>
        <w:jc w:val="center"/>
        <w:rPr>
          <w:rFonts w:ascii="Times New Roman" w:hAnsi="Times New Roman"/>
          <w:b/>
          <w:sz w:val="23"/>
          <w:szCs w:val="23"/>
        </w:rPr>
      </w:pPr>
      <w:r w:rsidRPr="000E1D43">
        <w:rPr>
          <w:rFonts w:ascii="Times New Roman" w:hAnsi="Times New Roman"/>
          <w:b/>
          <w:sz w:val="23"/>
          <w:szCs w:val="23"/>
        </w:rPr>
        <w:t>Реквизиты для оплаты</w:t>
      </w:r>
    </w:p>
    <w:p w:rsidR="00600CBE" w:rsidRPr="00F83573" w:rsidRDefault="00600CBE" w:rsidP="00600CBE">
      <w:pPr>
        <w:pStyle w:val="a5"/>
        <w:spacing w:after="0" w:line="240" w:lineRule="auto"/>
        <w:ind w:left="-142" w:hanging="141"/>
        <w:jc w:val="both"/>
        <w:rPr>
          <w:rFonts w:ascii="Times New Roman" w:hAnsi="Times New Roman"/>
          <w:sz w:val="24"/>
          <w:szCs w:val="24"/>
        </w:rPr>
      </w:pPr>
      <w:r w:rsidRPr="005301DF">
        <w:rPr>
          <w:rFonts w:ascii="Times New Roman" w:hAnsi="Times New Roman"/>
          <w:b/>
          <w:sz w:val="23"/>
          <w:szCs w:val="23"/>
        </w:rPr>
        <w:t xml:space="preserve">Организационный взнос в размере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1</w:t>
      </w:r>
      <w:r w:rsidR="00EB63AB">
        <w:rPr>
          <w:rFonts w:ascii="Times New Roman" w:hAnsi="Times New Roman"/>
          <w:b/>
          <w:color w:val="FF0000"/>
          <w:sz w:val="28"/>
          <w:szCs w:val="28"/>
          <w:u w:val="single"/>
        </w:rPr>
        <w:t>5</w:t>
      </w:r>
      <w:r w:rsidRPr="0001385A">
        <w:rPr>
          <w:rFonts w:ascii="Times New Roman" w:hAnsi="Times New Roman"/>
          <w:b/>
          <w:color w:val="FF0000"/>
          <w:sz w:val="28"/>
          <w:szCs w:val="28"/>
          <w:u w:val="single"/>
        </w:rPr>
        <w:t>0 рублей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Pr="00F83573">
        <w:rPr>
          <w:rFonts w:ascii="Times New Roman" w:hAnsi="Times New Roman"/>
          <w:sz w:val="24"/>
          <w:szCs w:val="24"/>
        </w:rPr>
        <w:t xml:space="preserve">(Конкурсные работы принимаются при наличии копии квитанции об оплате). </w:t>
      </w:r>
    </w:p>
    <w:p w:rsidR="00600CBE" w:rsidRPr="00C34B7A" w:rsidRDefault="00600CBE" w:rsidP="00600CBE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</w:pPr>
      <w:r w:rsidRPr="008C10D7">
        <w:rPr>
          <w:rFonts w:ascii="Times New Roman" w:hAnsi="Times New Roman"/>
          <w:sz w:val="24"/>
          <w:szCs w:val="24"/>
        </w:rPr>
        <w:t xml:space="preserve">перечисляется </w:t>
      </w:r>
      <w:r w:rsidRPr="00765B00">
        <w:rPr>
          <w:rFonts w:ascii="Times New Roman" w:hAnsi="Times New Roman"/>
          <w:sz w:val="24"/>
          <w:szCs w:val="24"/>
          <w:highlight w:val="yellow"/>
        </w:rPr>
        <w:t xml:space="preserve">на карту </w:t>
      </w:r>
      <w:r w:rsidRPr="00765B00">
        <w:rPr>
          <w:rFonts w:ascii="Times New Roman" w:hAnsi="Times New Roman"/>
          <w:b/>
          <w:sz w:val="24"/>
          <w:szCs w:val="24"/>
          <w:highlight w:val="yellow"/>
        </w:rPr>
        <w:t>Сбербанка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00CBE" w:rsidRPr="00C34B7A" w:rsidRDefault="00600CBE" w:rsidP="00600CBE">
      <w:pPr>
        <w:pStyle w:val="a5"/>
        <w:spacing w:after="0" w:line="240" w:lineRule="auto"/>
        <w:ind w:left="1724"/>
        <w:jc w:val="center"/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</w:pPr>
      <w:r w:rsidRPr="00C34B7A">
        <w:rPr>
          <w:rFonts w:ascii="Times New Roman" w:hAnsi="Times New Roman"/>
          <w:b/>
          <w:sz w:val="40"/>
          <w:szCs w:val="40"/>
        </w:rPr>
        <w:t>2202 2005 4867 5485</w:t>
      </w:r>
    </w:p>
    <w:p w:rsidR="00600CBE" w:rsidRDefault="00600CBE" w:rsidP="00600CBE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5D58">
        <w:rPr>
          <w:rFonts w:ascii="Times New Roman" w:hAnsi="Times New Roman"/>
          <w:color w:val="FF0000"/>
          <w:sz w:val="32"/>
          <w:szCs w:val="32"/>
          <w:u w:val="single"/>
        </w:rPr>
        <w:t>Назначение платежа:</w:t>
      </w:r>
      <w:r w:rsidRPr="002659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ПОДАРОК </w:t>
      </w:r>
      <w:r w:rsidR="00501DB8">
        <w:rPr>
          <w:rFonts w:ascii="Times New Roman" w:hAnsi="Times New Roman"/>
          <w:sz w:val="24"/>
          <w:szCs w:val="24"/>
        </w:rPr>
        <w:t>героям</w:t>
      </w:r>
    </w:p>
    <w:p w:rsidR="006D16E5" w:rsidRDefault="006D16E5" w:rsidP="006D16E5">
      <w:pPr>
        <w:pStyle w:val="a5"/>
        <w:spacing w:after="0" w:line="240" w:lineRule="auto"/>
        <w:ind w:left="567"/>
        <w:rPr>
          <w:rStyle w:val="wmi-callto"/>
          <w:sz w:val="16"/>
          <w:szCs w:val="16"/>
        </w:rPr>
      </w:pPr>
    </w:p>
    <w:p w:rsidR="006D16E5" w:rsidRDefault="006D16E5" w:rsidP="00444CC5">
      <w:pPr>
        <w:pStyle w:val="a5"/>
        <w:numPr>
          <w:ilvl w:val="0"/>
          <w:numId w:val="22"/>
        </w:numPr>
        <w:suppressAutoHyphens w:val="0"/>
        <w:autoSpaceDN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ОРГАНИЗАЦИОННЫЙ КОМИТЕТ КОНКУРСА</w:t>
      </w:r>
    </w:p>
    <w:p w:rsidR="006D16E5" w:rsidRDefault="006D16E5" w:rsidP="006D16E5">
      <w:pPr>
        <w:spacing w:after="0" w:line="240" w:lineRule="auto"/>
        <w:ind w:firstLine="56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Участники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высылают фотографии с конкурсными работами, заявки, чек об оплате на </w:t>
      </w:r>
      <w:r w:rsidRPr="00D845B1"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  <w:t>ЕДИНУЮ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электронную почту: </w:t>
      </w:r>
      <w:hyperlink r:id="rId7" w:history="1">
        <w:r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o</w:t>
        </w:r>
        <w:r>
          <w:rPr>
            <w:rStyle w:val="a7"/>
            <w:rFonts w:ascii="Times New Roman" w:eastAsia="Calibri" w:hAnsi="Times New Roman" w:cs="Times New Roman"/>
            <w:sz w:val="24"/>
            <w:szCs w:val="24"/>
          </w:rPr>
          <w:t>.</w:t>
        </w:r>
        <w:r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a</w:t>
        </w:r>
        <w:r>
          <w:rPr>
            <w:rStyle w:val="a7"/>
            <w:rFonts w:ascii="Times New Roman" w:eastAsia="Calibri" w:hAnsi="Times New Roman" w:cs="Times New Roman"/>
            <w:sz w:val="24"/>
            <w:szCs w:val="24"/>
          </w:rPr>
          <w:t>.</w:t>
        </w:r>
        <w:r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alenka</w:t>
        </w:r>
        <w:r>
          <w:rPr>
            <w:rStyle w:val="a7"/>
            <w:rFonts w:ascii="Times New Roman" w:eastAsia="Calibri" w:hAnsi="Times New Roman" w:cs="Times New Roman"/>
            <w:sz w:val="24"/>
            <w:szCs w:val="24"/>
          </w:rPr>
          <w:t>@</w:t>
        </w:r>
        <w:r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>
          <w:rPr>
            <w:rStyle w:val="a7"/>
            <w:rFonts w:ascii="Times New Roman" w:eastAsia="Calibri" w:hAnsi="Times New Roman" w:cs="Times New Roman"/>
            <w:sz w:val="24"/>
            <w:szCs w:val="24"/>
          </w:rPr>
          <w:t>.</w:t>
        </w:r>
        <w:r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Pr="002A03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Алёнкина Ольга Арнольдовна </w:t>
      </w:r>
    </w:p>
    <w:p w:rsidR="00187596" w:rsidRPr="0023152B" w:rsidRDefault="00187596" w:rsidP="00632004">
      <w:pPr>
        <w:pStyle w:val="Standard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87596" w:rsidRDefault="00EB1C1D" w:rsidP="00632004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4541">
        <w:rPr>
          <w:rFonts w:ascii="Times New Roman" w:hAnsi="Times New Roman"/>
          <w:b/>
          <w:sz w:val="24"/>
          <w:szCs w:val="24"/>
        </w:rPr>
        <w:t>Заявка на участие в конкурсе</w:t>
      </w:r>
      <w:r w:rsidR="00AD3A9D">
        <w:rPr>
          <w:rFonts w:ascii="Times New Roman" w:hAnsi="Times New Roman"/>
          <w:b/>
          <w:sz w:val="24"/>
          <w:szCs w:val="24"/>
        </w:rPr>
        <w:t xml:space="preserve"> ЧТЕЦОВ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2"/>
        <w:gridCol w:w="5913"/>
      </w:tblGrid>
      <w:tr w:rsidR="007E02F6" w:rsidRPr="00707C83" w:rsidTr="00FA5128">
        <w:trPr>
          <w:trHeight w:val="360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02F6" w:rsidRPr="00707C83" w:rsidRDefault="007E02F6" w:rsidP="00FA5128">
            <w:pPr>
              <w:pStyle w:val="Standard"/>
              <w:spacing w:after="0" w:line="240" w:lineRule="auto"/>
            </w:pPr>
            <w:r w:rsidRPr="00707C83">
              <w:rPr>
                <w:rFonts w:ascii="Times New Roman" w:hAnsi="Times New Roman"/>
              </w:rPr>
              <w:t>Ф.И. учащегося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02F6" w:rsidRPr="00707C83" w:rsidRDefault="007E02F6" w:rsidP="00FA512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02F6" w:rsidRPr="00707C83" w:rsidTr="00FA5128">
        <w:trPr>
          <w:trHeight w:val="231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02F6" w:rsidRDefault="007E02F6" w:rsidP="00FA512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07C83">
              <w:rPr>
                <w:rFonts w:ascii="Times New Roman" w:hAnsi="Times New Roman"/>
              </w:rPr>
              <w:t xml:space="preserve">Ф.И.О. (педагога, воспитателя и </w:t>
            </w:r>
          </w:p>
          <w:p w:rsidR="007E02F6" w:rsidRPr="00707C83" w:rsidRDefault="007E02F6" w:rsidP="00FA512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07C83">
              <w:rPr>
                <w:rFonts w:ascii="Times New Roman" w:hAnsi="Times New Roman"/>
              </w:rPr>
              <w:t>т.д.</w:t>
            </w:r>
            <w:r>
              <w:rPr>
                <w:rFonts w:ascii="Times New Roman" w:hAnsi="Times New Roman"/>
              </w:rPr>
              <w:t xml:space="preserve"> подготовившего участника</w:t>
            </w:r>
            <w:r w:rsidRPr="00707C83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должность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02F6" w:rsidRPr="00707C83" w:rsidRDefault="007E02F6" w:rsidP="00FA512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02F6" w:rsidRPr="00707C83" w:rsidTr="00FA5128">
        <w:trPr>
          <w:trHeight w:val="360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02F6" w:rsidRPr="00707C83" w:rsidRDefault="007E02F6" w:rsidP="00FA512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Категория (нужное подчеркнуть)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02F6" w:rsidRPr="007A5842" w:rsidRDefault="007E02F6" w:rsidP="00FA5128">
            <w:pPr>
              <w:pStyle w:val="Standard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7A5842">
              <w:rPr>
                <w:rFonts w:ascii="Times New Roman" w:hAnsi="Times New Roman"/>
                <w:b/>
              </w:rPr>
              <w:t>дошкол</w:t>
            </w:r>
            <w:proofErr w:type="spellEnd"/>
            <w:proofErr w:type="gramStart"/>
            <w:r w:rsidRPr="007A5842">
              <w:rPr>
                <w:rFonts w:ascii="Times New Roman" w:hAnsi="Times New Roman"/>
                <w:b/>
              </w:rPr>
              <w:t xml:space="preserve">.,   </w:t>
            </w:r>
            <w:proofErr w:type="gramEnd"/>
            <w:r w:rsidRPr="007A5842">
              <w:rPr>
                <w:rFonts w:ascii="Times New Roman" w:hAnsi="Times New Roman"/>
                <w:b/>
              </w:rPr>
              <w:t xml:space="preserve">   1-5 </w:t>
            </w:r>
            <w:proofErr w:type="spellStart"/>
            <w:r w:rsidRPr="007A5842">
              <w:rPr>
                <w:rFonts w:ascii="Times New Roman" w:hAnsi="Times New Roman"/>
                <w:b/>
              </w:rPr>
              <w:t>кл</w:t>
            </w:r>
            <w:proofErr w:type="spellEnd"/>
            <w:r w:rsidRPr="007A5842">
              <w:rPr>
                <w:rFonts w:ascii="Times New Roman" w:hAnsi="Times New Roman"/>
                <w:b/>
              </w:rPr>
              <w:t xml:space="preserve">.,      6-11 </w:t>
            </w:r>
            <w:proofErr w:type="spellStart"/>
            <w:r w:rsidRPr="007A5842">
              <w:rPr>
                <w:rFonts w:ascii="Times New Roman" w:hAnsi="Times New Roman"/>
                <w:b/>
              </w:rPr>
              <w:t>кл</w:t>
            </w:r>
            <w:proofErr w:type="spellEnd"/>
            <w:r w:rsidRPr="007A5842">
              <w:rPr>
                <w:rFonts w:ascii="Times New Roman" w:hAnsi="Times New Roman"/>
                <w:b/>
              </w:rPr>
              <w:t>.,           педагоги</w:t>
            </w:r>
          </w:p>
        </w:tc>
      </w:tr>
      <w:tr w:rsidR="007E02F6" w:rsidRPr="00707C83" w:rsidTr="00FA5128">
        <w:trPr>
          <w:trHeight w:val="360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02F6" w:rsidRPr="00707C83" w:rsidRDefault="00600CBE" w:rsidP="00FA512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Н</w:t>
            </w:r>
            <w:r w:rsidR="007E02F6" w:rsidRPr="00707C83">
              <w:rPr>
                <w:rFonts w:ascii="Times New Roman" w:hAnsi="Times New Roman"/>
              </w:rPr>
              <w:t>азвание учреждени</w:t>
            </w:r>
            <w:r w:rsidR="00105FDE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 (</w:t>
            </w:r>
            <w:r w:rsidR="002F7CBC">
              <w:rPr>
                <w:rFonts w:ascii="Times New Roman" w:hAnsi="Times New Roman"/>
              </w:rPr>
              <w:t>Населённый пункт, область, край, республика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02F6" w:rsidRPr="00707C83" w:rsidRDefault="007E02F6" w:rsidP="00FA512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02F6" w:rsidRPr="00707C83" w:rsidTr="00FA5128">
        <w:trPr>
          <w:trHeight w:val="360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02F6" w:rsidRDefault="007E02F6" w:rsidP="00FA512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стихотворение</w:t>
            </w:r>
            <w:r w:rsidR="00600CBE">
              <w:rPr>
                <w:rFonts w:ascii="Times New Roman" w:hAnsi="Times New Roman"/>
              </w:rPr>
              <w:t>, песни, танца, автор, слова, музыка</w:t>
            </w:r>
          </w:p>
          <w:p w:rsidR="00600CBE" w:rsidRPr="00707C83" w:rsidRDefault="00600CBE" w:rsidP="00FA5128">
            <w:pPr>
              <w:pStyle w:val="Standard"/>
              <w:spacing w:after="0" w:line="240" w:lineRule="auto"/>
            </w:pP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02F6" w:rsidRPr="00707C83" w:rsidRDefault="007E02F6" w:rsidP="00FA5128">
            <w:pPr>
              <w:pStyle w:val="Standard"/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E02F6" w:rsidRPr="00707C83" w:rsidTr="00FA5128">
        <w:trPr>
          <w:trHeight w:val="360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02F6" w:rsidRPr="00707C83" w:rsidRDefault="007E02F6" w:rsidP="00FA5128">
            <w:pPr>
              <w:pStyle w:val="Standard"/>
              <w:spacing w:after="0" w:line="240" w:lineRule="auto"/>
            </w:pPr>
            <w:r w:rsidRPr="00707C83">
              <w:rPr>
                <w:rFonts w:ascii="Times New Roman" w:hAnsi="Times New Roman"/>
                <w:lang w:val="en-US"/>
              </w:rPr>
              <w:t>E</w:t>
            </w:r>
            <w:r w:rsidRPr="00707C83">
              <w:rPr>
                <w:rFonts w:ascii="Times New Roman" w:hAnsi="Times New Roman"/>
              </w:rPr>
              <w:t>-</w:t>
            </w:r>
            <w:r w:rsidRPr="00707C83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02F6" w:rsidRPr="00707C83" w:rsidRDefault="007E02F6" w:rsidP="00FA512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02F6" w:rsidRPr="00707C83" w:rsidTr="00FA5128">
        <w:trPr>
          <w:trHeight w:val="288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02F6" w:rsidRPr="00707C83" w:rsidRDefault="007E02F6" w:rsidP="00FA5128">
            <w:pPr>
              <w:pStyle w:val="Standard"/>
              <w:spacing w:after="0" w:line="240" w:lineRule="auto"/>
            </w:pPr>
            <w:r w:rsidRPr="00707C83">
              <w:rPr>
                <w:rFonts w:ascii="Times New Roman" w:hAnsi="Times New Roman"/>
              </w:rPr>
              <w:t>Телефон домашний (мобильный)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E02F6" w:rsidRPr="00707C83" w:rsidRDefault="007E02F6" w:rsidP="00FA512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87596" w:rsidRDefault="00AD3A9D" w:rsidP="00632004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4541">
        <w:rPr>
          <w:rFonts w:ascii="Times New Roman" w:hAnsi="Times New Roman"/>
          <w:b/>
          <w:sz w:val="24"/>
          <w:szCs w:val="24"/>
        </w:rPr>
        <w:t>Заявка на участие в конку</w:t>
      </w:r>
      <w:r w:rsidR="007E02F6">
        <w:rPr>
          <w:rFonts w:ascii="Times New Roman" w:hAnsi="Times New Roman"/>
          <w:b/>
          <w:sz w:val="24"/>
          <w:szCs w:val="24"/>
        </w:rPr>
        <w:t>рсе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00CBE">
        <w:rPr>
          <w:rFonts w:ascii="Times New Roman" w:hAnsi="Times New Roman"/>
          <w:b/>
          <w:sz w:val="24"/>
          <w:szCs w:val="24"/>
        </w:rPr>
        <w:t>(для остальных номинаций_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2"/>
        <w:gridCol w:w="5913"/>
      </w:tblGrid>
      <w:tr w:rsidR="007E02F6" w:rsidRPr="00707C83" w:rsidTr="00FA5128">
        <w:trPr>
          <w:trHeight w:val="360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02F6" w:rsidRPr="00707C83" w:rsidRDefault="00187596" w:rsidP="00FA5128">
            <w:pPr>
              <w:pStyle w:val="Standard"/>
              <w:spacing w:after="0" w:line="240" w:lineRule="auto"/>
            </w:pPr>
            <w:r w:rsidRPr="00707C83">
              <w:rPr>
                <w:rFonts w:ascii="Times New Roman" w:hAnsi="Times New Roman"/>
              </w:rPr>
              <w:t>Ф.И. учащегося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02F6" w:rsidRPr="00707C83" w:rsidRDefault="00187596" w:rsidP="00FA512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7E02F6" w:rsidRPr="00707C83" w:rsidTr="00FA5128">
        <w:trPr>
          <w:trHeight w:val="231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87596" w:rsidRDefault="00187596" w:rsidP="0018759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07C83">
              <w:rPr>
                <w:rFonts w:ascii="Times New Roman" w:hAnsi="Times New Roman"/>
              </w:rPr>
              <w:t xml:space="preserve">Ф.И.О. (педагога, воспитателя и </w:t>
            </w:r>
          </w:p>
          <w:p w:rsidR="007E02F6" w:rsidRPr="00707C83" w:rsidRDefault="00187596" w:rsidP="0018759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07C83">
              <w:rPr>
                <w:rFonts w:ascii="Times New Roman" w:hAnsi="Times New Roman"/>
              </w:rPr>
              <w:t>т.д.</w:t>
            </w:r>
            <w:r>
              <w:rPr>
                <w:rFonts w:ascii="Times New Roman" w:hAnsi="Times New Roman"/>
              </w:rPr>
              <w:t xml:space="preserve"> подготовившего участника</w:t>
            </w:r>
            <w:r w:rsidRPr="00707C83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должность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02F6" w:rsidRPr="00707C83" w:rsidRDefault="00187596" w:rsidP="00FA512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7E02F6" w:rsidRPr="00707C83" w:rsidTr="00FA5128">
        <w:trPr>
          <w:trHeight w:val="360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02F6" w:rsidRPr="00707C83" w:rsidRDefault="007E02F6" w:rsidP="00FA512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 xml:space="preserve">Категория (нужное подчеркнуть) 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02F6" w:rsidRPr="007A5842" w:rsidRDefault="007E02F6" w:rsidP="00FA5128">
            <w:pPr>
              <w:pStyle w:val="Standard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7A5842">
              <w:rPr>
                <w:rFonts w:ascii="Times New Roman" w:hAnsi="Times New Roman"/>
                <w:b/>
              </w:rPr>
              <w:t>дошкол</w:t>
            </w:r>
            <w:proofErr w:type="spellEnd"/>
            <w:r w:rsidRPr="007A5842">
              <w:rPr>
                <w:rFonts w:ascii="Times New Roman" w:hAnsi="Times New Roman"/>
                <w:b/>
              </w:rPr>
              <w:t xml:space="preserve">.,      1-5 </w:t>
            </w:r>
            <w:proofErr w:type="spellStart"/>
            <w:r w:rsidRPr="007A5842">
              <w:rPr>
                <w:rFonts w:ascii="Times New Roman" w:hAnsi="Times New Roman"/>
                <w:b/>
              </w:rPr>
              <w:t>кл</w:t>
            </w:r>
            <w:proofErr w:type="spellEnd"/>
            <w:r w:rsidRPr="007A5842">
              <w:rPr>
                <w:rFonts w:ascii="Times New Roman" w:hAnsi="Times New Roman"/>
                <w:b/>
              </w:rPr>
              <w:t xml:space="preserve">.,      6-11 </w:t>
            </w:r>
            <w:proofErr w:type="spellStart"/>
            <w:r w:rsidRPr="007A5842">
              <w:rPr>
                <w:rFonts w:ascii="Times New Roman" w:hAnsi="Times New Roman"/>
                <w:b/>
              </w:rPr>
              <w:t>кл</w:t>
            </w:r>
            <w:proofErr w:type="spellEnd"/>
            <w:r w:rsidRPr="007A5842">
              <w:rPr>
                <w:rFonts w:ascii="Times New Roman" w:hAnsi="Times New Roman"/>
                <w:b/>
              </w:rPr>
              <w:t>.,     18-20 лет,       педагоги</w:t>
            </w:r>
          </w:p>
        </w:tc>
      </w:tr>
      <w:tr w:rsidR="007E02F6" w:rsidRPr="00707C83" w:rsidTr="00FA5128">
        <w:trPr>
          <w:trHeight w:val="360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02F6" w:rsidRPr="00707C83" w:rsidRDefault="00105FDE" w:rsidP="00FA512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Н</w:t>
            </w:r>
            <w:r w:rsidRPr="00707C83">
              <w:rPr>
                <w:rFonts w:ascii="Times New Roman" w:hAnsi="Times New Roman"/>
              </w:rPr>
              <w:t>азвание учреждени</w:t>
            </w:r>
            <w:r>
              <w:rPr>
                <w:rFonts w:ascii="Times New Roman" w:hAnsi="Times New Roman"/>
              </w:rPr>
              <w:t>я (</w:t>
            </w:r>
            <w:r w:rsidR="002F7CBC">
              <w:rPr>
                <w:rFonts w:ascii="Times New Roman" w:hAnsi="Times New Roman"/>
              </w:rPr>
              <w:t>Населённый пункт, область, край, республика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02F6" w:rsidRPr="00707C83" w:rsidRDefault="007E02F6" w:rsidP="00FA512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02F6" w:rsidRPr="00707C83" w:rsidTr="00FA5128">
        <w:trPr>
          <w:trHeight w:val="360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02F6" w:rsidRPr="00707C83" w:rsidRDefault="0023152B" w:rsidP="00FA512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Номинация №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02F6" w:rsidRPr="00707C83" w:rsidRDefault="007E02F6" w:rsidP="00FA5128">
            <w:pPr>
              <w:pStyle w:val="Standard"/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E02F6" w:rsidRPr="00707C83" w:rsidTr="00FA5128">
        <w:trPr>
          <w:trHeight w:val="360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02F6" w:rsidRPr="00707C83" w:rsidRDefault="007E02F6" w:rsidP="00FA5128">
            <w:pPr>
              <w:pStyle w:val="Standard"/>
              <w:spacing w:after="0" w:line="240" w:lineRule="auto"/>
            </w:pPr>
            <w:r w:rsidRPr="00707C83">
              <w:rPr>
                <w:rFonts w:ascii="Times New Roman" w:hAnsi="Times New Roman"/>
              </w:rPr>
              <w:t>Название работы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02F6" w:rsidRPr="00707C83" w:rsidRDefault="007E02F6" w:rsidP="00FA512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02F6" w:rsidRPr="00707C83" w:rsidTr="00FA5128">
        <w:trPr>
          <w:trHeight w:val="360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E02F6" w:rsidRPr="00707C83" w:rsidRDefault="007E02F6" w:rsidP="00FA5128">
            <w:pPr>
              <w:pStyle w:val="Standard"/>
              <w:spacing w:after="0" w:line="240" w:lineRule="auto"/>
            </w:pPr>
            <w:r w:rsidRPr="00707C83">
              <w:rPr>
                <w:rFonts w:ascii="Times New Roman" w:hAnsi="Times New Roman"/>
                <w:lang w:val="en-US"/>
              </w:rPr>
              <w:t>E</w:t>
            </w:r>
            <w:r w:rsidRPr="00707C83">
              <w:rPr>
                <w:rFonts w:ascii="Times New Roman" w:hAnsi="Times New Roman"/>
              </w:rPr>
              <w:t>-</w:t>
            </w:r>
            <w:r w:rsidRPr="00707C83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02F6" w:rsidRPr="00707C83" w:rsidRDefault="007E02F6" w:rsidP="00FA512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02F6" w:rsidRPr="00707C83" w:rsidTr="00FA5128">
        <w:trPr>
          <w:trHeight w:val="288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02F6" w:rsidRPr="00707C83" w:rsidRDefault="007E02F6" w:rsidP="00FA5128">
            <w:pPr>
              <w:pStyle w:val="Standard"/>
              <w:spacing w:after="0" w:line="240" w:lineRule="auto"/>
            </w:pPr>
            <w:r w:rsidRPr="00707C83">
              <w:rPr>
                <w:rFonts w:ascii="Times New Roman" w:hAnsi="Times New Roman"/>
              </w:rPr>
              <w:t>Телефон домашний (мобильный)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E02F6" w:rsidRPr="00707C83" w:rsidRDefault="007E02F6" w:rsidP="00FA512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B63AB" w:rsidRPr="006270FC" w:rsidRDefault="00EB63AB" w:rsidP="00EB63A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270FC">
        <w:rPr>
          <w:rFonts w:ascii="Times New Roman" w:hAnsi="Times New Roman" w:cs="Times New Roman"/>
          <w:color w:val="FF0000"/>
          <w:sz w:val="28"/>
          <w:szCs w:val="28"/>
        </w:rPr>
        <w:t>Дополнительную информацию можно узнать:</w:t>
      </w:r>
    </w:p>
    <w:p w:rsidR="00EB63AB" w:rsidRPr="008342CD" w:rsidRDefault="00EB63AB" w:rsidP="00EB63AB">
      <w:pPr>
        <w:spacing w:after="0" w:line="240" w:lineRule="auto"/>
        <w:rPr>
          <w:sz w:val="24"/>
          <w:szCs w:val="24"/>
        </w:rPr>
      </w:pPr>
      <w:r w:rsidRPr="006270FC">
        <w:rPr>
          <w:rFonts w:ascii="Times New Roman" w:hAnsi="Times New Roman"/>
          <w:b/>
          <w:color w:val="FF0000"/>
          <w:sz w:val="28"/>
          <w:szCs w:val="28"/>
        </w:rPr>
        <w:t>8-987-645-49-81</w:t>
      </w:r>
      <w:r w:rsidRPr="006270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8342CD">
        <w:rPr>
          <w:rFonts w:ascii="Times New Roman" w:hAnsi="Times New Roman"/>
          <w:sz w:val="24"/>
          <w:szCs w:val="24"/>
        </w:rPr>
        <w:t>Алёнкина Ольга Арнольдовна, р</w:t>
      </w:r>
      <w:r w:rsidRPr="008342CD">
        <w:rPr>
          <w:rFonts w:ascii="Times New Roman" w:hAnsi="Times New Roman" w:cs="Times New Roman"/>
          <w:sz w:val="24"/>
          <w:szCs w:val="24"/>
        </w:rPr>
        <w:t xml:space="preserve">еферент ректора </w:t>
      </w:r>
      <w:r w:rsidRPr="008342CD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АНО ДПО «Поволжская гуманитарная академия»</w:t>
      </w:r>
    </w:p>
    <w:p w:rsidR="00EB63AB" w:rsidRDefault="00EB63AB" w:rsidP="00EB63AB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6270FC">
        <w:rPr>
          <w:rFonts w:ascii="Times New Roman" w:hAnsi="Times New Roman"/>
          <w:b/>
          <w:color w:val="FF0000"/>
          <w:sz w:val="28"/>
          <w:szCs w:val="28"/>
        </w:rPr>
        <w:t>8-961-662-62-88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342CD">
        <w:rPr>
          <w:rFonts w:ascii="Times New Roman" w:hAnsi="Times New Roman"/>
          <w:sz w:val="24"/>
          <w:szCs w:val="24"/>
        </w:rPr>
        <w:t>Лапп</w:t>
      </w:r>
      <w:proofErr w:type="spellEnd"/>
      <w:r w:rsidRPr="008342CD">
        <w:rPr>
          <w:rFonts w:ascii="Times New Roman" w:hAnsi="Times New Roman"/>
          <w:sz w:val="24"/>
          <w:szCs w:val="24"/>
        </w:rPr>
        <w:t xml:space="preserve"> Елена Александровна, </w:t>
      </w:r>
      <w:proofErr w:type="spellStart"/>
      <w:r w:rsidRPr="008342C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к.п.н</w:t>
      </w:r>
      <w:proofErr w:type="spellEnd"/>
      <w:r w:rsidRPr="008342C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., доцент, научный консультант ВРОО </w:t>
      </w:r>
      <w:r w:rsidRPr="008342CD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8342CD">
        <w:rPr>
          <w:rFonts w:ascii="Times New Roman" w:hAnsi="Times New Roman" w:cs="Times New Roman"/>
          <w:bCs/>
          <w:iCs/>
          <w:sz w:val="24"/>
          <w:szCs w:val="24"/>
        </w:rPr>
        <w:t>Поддержка профессионального становления педагогов-дефектологов»</w:t>
      </w:r>
      <w:r w:rsidRPr="008342C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</w:t>
      </w:r>
    </w:p>
    <w:p w:rsidR="009F1697" w:rsidRDefault="00EB63AB" w:rsidP="001A5138">
      <w:pPr>
        <w:spacing w:after="0" w:line="240" w:lineRule="auto"/>
        <w:jc w:val="both"/>
      </w:pPr>
      <w:r w:rsidRPr="008342C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ректор АНО ДПО «Поволжская гуманитарная академия»</w:t>
      </w:r>
    </w:p>
    <w:sectPr w:rsidR="009F1697" w:rsidSect="0023152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7048"/>
    <w:multiLevelType w:val="hybridMultilevel"/>
    <w:tmpl w:val="B48610A4"/>
    <w:lvl w:ilvl="0" w:tplc="BDBAF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166CA0"/>
    <w:multiLevelType w:val="hybridMultilevel"/>
    <w:tmpl w:val="010EC94C"/>
    <w:lvl w:ilvl="0" w:tplc="0E228E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300655"/>
    <w:multiLevelType w:val="hybridMultilevel"/>
    <w:tmpl w:val="90661292"/>
    <w:lvl w:ilvl="0" w:tplc="A726C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D3E05"/>
    <w:multiLevelType w:val="hybridMultilevel"/>
    <w:tmpl w:val="2A9AB9D4"/>
    <w:lvl w:ilvl="0" w:tplc="B3FE8BCA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0A65BD"/>
    <w:multiLevelType w:val="hybridMultilevel"/>
    <w:tmpl w:val="4202C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707E1"/>
    <w:multiLevelType w:val="multilevel"/>
    <w:tmpl w:val="DD48C3DC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6" w15:restartNumberingAfterBreak="0">
    <w:nsid w:val="15FF0849"/>
    <w:multiLevelType w:val="hybridMultilevel"/>
    <w:tmpl w:val="810E8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1469B"/>
    <w:multiLevelType w:val="hybridMultilevel"/>
    <w:tmpl w:val="DEAAD09A"/>
    <w:lvl w:ilvl="0" w:tplc="849CD35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8D8E4A8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17F19"/>
    <w:multiLevelType w:val="multilevel"/>
    <w:tmpl w:val="01F4634A"/>
    <w:styleLink w:val="WWNum5"/>
    <w:lvl w:ilvl="0">
      <w:start w:val="3"/>
      <w:numFmt w:val="decimal"/>
      <w:lvlText w:val="%1."/>
      <w:lvlJc w:val="left"/>
      <w:pPr>
        <w:ind w:left="0" w:firstLine="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9" w15:restartNumberingAfterBreak="0">
    <w:nsid w:val="27285936"/>
    <w:multiLevelType w:val="multilevel"/>
    <w:tmpl w:val="7864F230"/>
    <w:styleLink w:val="WWNum6"/>
    <w:lvl w:ilvl="0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0" w15:restartNumberingAfterBreak="0">
    <w:nsid w:val="27872CD3"/>
    <w:multiLevelType w:val="hybridMultilevel"/>
    <w:tmpl w:val="3B7C5320"/>
    <w:lvl w:ilvl="0" w:tplc="CBBEE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521D26"/>
    <w:multiLevelType w:val="hybridMultilevel"/>
    <w:tmpl w:val="BC18860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317B7E47"/>
    <w:multiLevelType w:val="hybridMultilevel"/>
    <w:tmpl w:val="6B4E3216"/>
    <w:lvl w:ilvl="0" w:tplc="0419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3" w15:restartNumberingAfterBreak="0">
    <w:nsid w:val="33021F5C"/>
    <w:multiLevelType w:val="multilevel"/>
    <w:tmpl w:val="8E62BD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4" w15:restartNumberingAfterBreak="0">
    <w:nsid w:val="343D3CDB"/>
    <w:multiLevelType w:val="multilevel"/>
    <w:tmpl w:val="B06E171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5" w15:restartNumberingAfterBreak="0">
    <w:nsid w:val="3A0E5F62"/>
    <w:multiLevelType w:val="hybridMultilevel"/>
    <w:tmpl w:val="0FE4EB1C"/>
    <w:lvl w:ilvl="0" w:tplc="AA86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73DE9"/>
    <w:multiLevelType w:val="hybridMultilevel"/>
    <w:tmpl w:val="3A647C28"/>
    <w:lvl w:ilvl="0" w:tplc="7DACAF9E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7" w15:restartNumberingAfterBreak="0">
    <w:nsid w:val="3E381E67"/>
    <w:multiLevelType w:val="hybridMultilevel"/>
    <w:tmpl w:val="36D037F8"/>
    <w:lvl w:ilvl="0" w:tplc="7DDE547E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1A1609"/>
    <w:multiLevelType w:val="hybridMultilevel"/>
    <w:tmpl w:val="2F449468"/>
    <w:lvl w:ilvl="0" w:tplc="63203A0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9" w15:restartNumberingAfterBreak="0">
    <w:nsid w:val="3F392C26"/>
    <w:multiLevelType w:val="hybridMultilevel"/>
    <w:tmpl w:val="8F60D9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70DE0"/>
    <w:multiLevelType w:val="multilevel"/>
    <w:tmpl w:val="011A989A"/>
    <w:styleLink w:val="WWNum1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1" w15:restartNumberingAfterBreak="0">
    <w:nsid w:val="48965F9E"/>
    <w:multiLevelType w:val="hybridMultilevel"/>
    <w:tmpl w:val="0372A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07286"/>
    <w:multiLevelType w:val="multilevel"/>
    <w:tmpl w:val="9FBC7B3C"/>
    <w:styleLink w:val="WWNum1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3" w15:restartNumberingAfterBreak="0">
    <w:nsid w:val="51A2044B"/>
    <w:multiLevelType w:val="hybridMultilevel"/>
    <w:tmpl w:val="A2AC48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3C56D05"/>
    <w:multiLevelType w:val="hybridMultilevel"/>
    <w:tmpl w:val="A3707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8120F"/>
    <w:multiLevelType w:val="multilevel"/>
    <w:tmpl w:val="F250A174"/>
    <w:styleLink w:val="WWNum7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6" w15:restartNumberingAfterBreak="0">
    <w:nsid w:val="5F34166B"/>
    <w:multiLevelType w:val="hybridMultilevel"/>
    <w:tmpl w:val="8F80A154"/>
    <w:lvl w:ilvl="0" w:tplc="7DDE547E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7" w15:restartNumberingAfterBreak="0">
    <w:nsid w:val="60BD7965"/>
    <w:multiLevelType w:val="hybridMultilevel"/>
    <w:tmpl w:val="0B4A9BF4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8" w15:restartNumberingAfterBreak="0">
    <w:nsid w:val="62757004"/>
    <w:multiLevelType w:val="multilevel"/>
    <w:tmpl w:val="747ADFBC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2D8425D"/>
    <w:multiLevelType w:val="hybridMultilevel"/>
    <w:tmpl w:val="04BE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56983"/>
    <w:multiLevelType w:val="hybridMultilevel"/>
    <w:tmpl w:val="E6EC7B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AE64C96"/>
    <w:multiLevelType w:val="hybridMultilevel"/>
    <w:tmpl w:val="61F46374"/>
    <w:lvl w:ilvl="0" w:tplc="E33AD2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40C2F37"/>
    <w:multiLevelType w:val="multilevel"/>
    <w:tmpl w:val="05C80852"/>
    <w:styleLink w:val="WWNum17"/>
    <w:lvl w:ilvl="0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3" w15:restartNumberingAfterBreak="0">
    <w:nsid w:val="769C1728"/>
    <w:multiLevelType w:val="hybridMultilevel"/>
    <w:tmpl w:val="40B6F64A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4" w15:restartNumberingAfterBreak="0">
    <w:nsid w:val="7AB136A5"/>
    <w:multiLevelType w:val="hybridMultilevel"/>
    <w:tmpl w:val="4F8ABEEA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5" w15:restartNumberingAfterBreak="0">
    <w:nsid w:val="7D2B3A9F"/>
    <w:multiLevelType w:val="multilevel"/>
    <w:tmpl w:val="B96E225C"/>
    <w:styleLink w:val="WWNum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35"/>
  </w:num>
  <w:num w:numId="2">
    <w:abstractNumId w:val="35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1">
      <w:startOverride w:val="2"/>
      <w:lvl w:ilvl="1">
        <w:start w:val="2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3">
    <w:abstractNumId w:val="35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1">
      <w:startOverride w:val="2"/>
      <w:lvl w:ilvl="1">
        <w:start w:val="2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">
    <w:abstractNumId w:val="8"/>
  </w:num>
  <w:num w:numId="5">
    <w:abstractNumId w:val="22"/>
  </w:num>
  <w:num w:numId="6">
    <w:abstractNumId w:val="20"/>
  </w:num>
  <w:num w:numId="7">
    <w:abstractNumId w:val="20"/>
  </w:num>
  <w:num w:numId="8">
    <w:abstractNumId w:val="20"/>
  </w:num>
  <w:num w:numId="9">
    <w:abstractNumId w:val="25"/>
  </w:num>
  <w:num w:numId="10">
    <w:abstractNumId w:val="32"/>
  </w:num>
  <w:num w:numId="11">
    <w:abstractNumId w:val="9"/>
  </w:num>
  <w:num w:numId="12">
    <w:abstractNumId w:val="5"/>
  </w:num>
  <w:num w:numId="13">
    <w:abstractNumId w:val="34"/>
  </w:num>
  <w:num w:numId="14">
    <w:abstractNumId w:val="6"/>
  </w:num>
  <w:num w:numId="15">
    <w:abstractNumId w:val="19"/>
  </w:num>
  <w:num w:numId="16">
    <w:abstractNumId w:val="18"/>
  </w:num>
  <w:num w:numId="17">
    <w:abstractNumId w:val="11"/>
  </w:num>
  <w:num w:numId="18">
    <w:abstractNumId w:val="0"/>
  </w:num>
  <w:num w:numId="19">
    <w:abstractNumId w:val="3"/>
  </w:num>
  <w:num w:numId="20">
    <w:abstractNumId w:val="28"/>
  </w:num>
  <w:num w:numId="21">
    <w:abstractNumId w:val="26"/>
  </w:num>
  <w:num w:numId="22">
    <w:abstractNumId w:val="14"/>
  </w:num>
  <w:num w:numId="23">
    <w:abstractNumId w:val="12"/>
  </w:num>
  <w:num w:numId="24">
    <w:abstractNumId w:val="17"/>
  </w:num>
  <w:num w:numId="25">
    <w:abstractNumId w:val="10"/>
  </w:num>
  <w:num w:numId="26">
    <w:abstractNumId w:val="29"/>
  </w:num>
  <w:num w:numId="27">
    <w:abstractNumId w:val="24"/>
  </w:num>
  <w:num w:numId="28">
    <w:abstractNumId w:val="4"/>
  </w:num>
  <w:num w:numId="29">
    <w:abstractNumId w:val="31"/>
  </w:num>
  <w:num w:numId="30">
    <w:abstractNumId w:val="1"/>
  </w:num>
  <w:num w:numId="31">
    <w:abstractNumId w:val="15"/>
  </w:num>
  <w:num w:numId="32">
    <w:abstractNumId w:val="30"/>
  </w:num>
  <w:num w:numId="33">
    <w:abstractNumId w:val="7"/>
  </w:num>
  <w:num w:numId="34">
    <w:abstractNumId w:val="2"/>
  </w:num>
  <w:num w:numId="35">
    <w:abstractNumId w:val="16"/>
  </w:num>
  <w:num w:numId="36">
    <w:abstractNumId w:val="21"/>
  </w:num>
  <w:num w:numId="37">
    <w:abstractNumId w:val="35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  <w:b/>
          <w:sz w:val="24"/>
          <w:szCs w:val="24"/>
        </w:rPr>
      </w:lvl>
    </w:lvlOverride>
    <w:lvlOverride w:ilvl="1">
      <w:startOverride w:val="2"/>
      <w:lvl w:ilvl="1">
        <w:start w:val="2"/>
        <w:numFmt w:val="decimal"/>
        <w:lvlText w:val="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startOverride w:val="1"/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startOverride w:val="1"/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startOverride w:val="1"/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23"/>
  </w:num>
  <w:num w:numId="41">
    <w:abstractNumId w:val="27"/>
  </w:num>
  <w:num w:numId="42">
    <w:abstractNumId w:val="1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C1D"/>
    <w:rsid w:val="0000355A"/>
    <w:rsid w:val="00005339"/>
    <w:rsid w:val="000112E4"/>
    <w:rsid w:val="00016A34"/>
    <w:rsid w:val="0002365F"/>
    <w:rsid w:val="00035A37"/>
    <w:rsid w:val="000D4661"/>
    <w:rsid w:val="000E2DF2"/>
    <w:rsid w:val="00100600"/>
    <w:rsid w:val="00105FDE"/>
    <w:rsid w:val="00125A3B"/>
    <w:rsid w:val="00161FF9"/>
    <w:rsid w:val="00165AA0"/>
    <w:rsid w:val="00187596"/>
    <w:rsid w:val="00187F0F"/>
    <w:rsid w:val="00196479"/>
    <w:rsid w:val="001A100C"/>
    <w:rsid w:val="001A308B"/>
    <w:rsid w:val="001A5138"/>
    <w:rsid w:val="001B2189"/>
    <w:rsid w:val="001D7DF6"/>
    <w:rsid w:val="0023152B"/>
    <w:rsid w:val="002412B8"/>
    <w:rsid w:val="00264A85"/>
    <w:rsid w:val="002718F5"/>
    <w:rsid w:val="002A0E90"/>
    <w:rsid w:val="002A45FC"/>
    <w:rsid w:val="002C04D9"/>
    <w:rsid w:val="002F7CBC"/>
    <w:rsid w:val="00300A0C"/>
    <w:rsid w:val="00302DB3"/>
    <w:rsid w:val="00354C2C"/>
    <w:rsid w:val="00376E55"/>
    <w:rsid w:val="003A53D5"/>
    <w:rsid w:val="003B78A8"/>
    <w:rsid w:val="00432F06"/>
    <w:rsid w:val="00444CC5"/>
    <w:rsid w:val="00467C5D"/>
    <w:rsid w:val="00494D8B"/>
    <w:rsid w:val="004965F0"/>
    <w:rsid w:val="00496B16"/>
    <w:rsid w:val="004B7B6E"/>
    <w:rsid w:val="004C77A9"/>
    <w:rsid w:val="004D2BD8"/>
    <w:rsid w:val="0050132D"/>
    <w:rsid w:val="00501DB8"/>
    <w:rsid w:val="005D1227"/>
    <w:rsid w:val="00600CBE"/>
    <w:rsid w:val="00614CDB"/>
    <w:rsid w:val="0061729A"/>
    <w:rsid w:val="00632004"/>
    <w:rsid w:val="00636BC3"/>
    <w:rsid w:val="00684394"/>
    <w:rsid w:val="00684EFE"/>
    <w:rsid w:val="00694E1E"/>
    <w:rsid w:val="006B32A8"/>
    <w:rsid w:val="006C2D08"/>
    <w:rsid w:val="006D16E5"/>
    <w:rsid w:val="00707C83"/>
    <w:rsid w:val="00765B00"/>
    <w:rsid w:val="00780888"/>
    <w:rsid w:val="007815D2"/>
    <w:rsid w:val="007908F9"/>
    <w:rsid w:val="007A5842"/>
    <w:rsid w:val="007E02F6"/>
    <w:rsid w:val="007E5356"/>
    <w:rsid w:val="00812CFE"/>
    <w:rsid w:val="0085727B"/>
    <w:rsid w:val="00862E5D"/>
    <w:rsid w:val="008B763F"/>
    <w:rsid w:val="008C1E10"/>
    <w:rsid w:val="008E5F53"/>
    <w:rsid w:val="009431D6"/>
    <w:rsid w:val="00965D2A"/>
    <w:rsid w:val="00973D1D"/>
    <w:rsid w:val="00985193"/>
    <w:rsid w:val="009A2B90"/>
    <w:rsid w:val="009B0FB5"/>
    <w:rsid w:val="009C4541"/>
    <w:rsid w:val="009C5C44"/>
    <w:rsid w:val="009F1697"/>
    <w:rsid w:val="00A569AC"/>
    <w:rsid w:val="00AA00E4"/>
    <w:rsid w:val="00AB58CB"/>
    <w:rsid w:val="00AD3A9D"/>
    <w:rsid w:val="00AE64D3"/>
    <w:rsid w:val="00B04AEA"/>
    <w:rsid w:val="00B348CD"/>
    <w:rsid w:val="00B37068"/>
    <w:rsid w:val="00B4445C"/>
    <w:rsid w:val="00BC0C0A"/>
    <w:rsid w:val="00C17170"/>
    <w:rsid w:val="00C22B2E"/>
    <w:rsid w:val="00C43267"/>
    <w:rsid w:val="00C8043C"/>
    <w:rsid w:val="00CA283C"/>
    <w:rsid w:val="00CC2A18"/>
    <w:rsid w:val="00CD0946"/>
    <w:rsid w:val="00CD7E97"/>
    <w:rsid w:val="00CF70DA"/>
    <w:rsid w:val="00D071AF"/>
    <w:rsid w:val="00D433D4"/>
    <w:rsid w:val="00D923E9"/>
    <w:rsid w:val="00DB42BF"/>
    <w:rsid w:val="00E73D50"/>
    <w:rsid w:val="00E74DE4"/>
    <w:rsid w:val="00E753AC"/>
    <w:rsid w:val="00EB1C1D"/>
    <w:rsid w:val="00EB63AB"/>
    <w:rsid w:val="00F208CB"/>
    <w:rsid w:val="00F27094"/>
    <w:rsid w:val="00F27B85"/>
    <w:rsid w:val="00F36B31"/>
    <w:rsid w:val="00FA56CC"/>
    <w:rsid w:val="00FC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51D1"/>
  <w15:docId w15:val="{296BFDF3-EA11-4DF7-A351-2B893BCD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C1D"/>
    <w:pPr>
      <w:widowControl w:val="0"/>
      <w:suppressAutoHyphens/>
      <w:autoSpaceDN w:val="0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1C1D"/>
    <w:pPr>
      <w:suppressAutoHyphens/>
      <w:autoSpaceDN w:val="0"/>
    </w:pPr>
    <w:rPr>
      <w:rFonts w:ascii="Calibri" w:eastAsia="Calibri" w:hAnsi="Calibri" w:cs="Times New Roman"/>
      <w:kern w:val="3"/>
    </w:rPr>
  </w:style>
  <w:style w:type="paragraph" w:customStyle="1" w:styleId="11">
    <w:name w:val="Заголовок 11"/>
    <w:basedOn w:val="Standard"/>
    <w:next w:val="a"/>
    <w:rsid w:val="00EB1C1D"/>
    <w:pPr>
      <w:spacing w:before="28" w:after="28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styleId="a3">
    <w:name w:val="Title"/>
    <w:basedOn w:val="Standard"/>
    <w:next w:val="a"/>
    <w:link w:val="a4"/>
    <w:qFormat/>
    <w:rsid w:val="00EB1C1D"/>
    <w:pPr>
      <w:keepNext/>
      <w:spacing w:before="240" w:after="0" w:line="360" w:lineRule="auto"/>
      <w:ind w:firstLine="709"/>
      <w:jc w:val="center"/>
    </w:pPr>
    <w:rPr>
      <w:rFonts w:eastAsia="Lucida Sans Unicode" w:cs="F"/>
      <w:b/>
      <w:caps/>
      <w:sz w:val="28"/>
      <w:szCs w:val="28"/>
    </w:rPr>
  </w:style>
  <w:style w:type="character" w:customStyle="1" w:styleId="a4">
    <w:name w:val="Заголовок Знак"/>
    <w:basedOn w:val="a0"/>
    <w:link w:val="a3"/>
    <w:rsid w:val="00EB1C1D"/>
    <w:rPr>
      <w:rFonts w:ascii="Calibri" w:eastAsia="Lucida Sans Unicode" w:hAnsi="Calibri" w:cs="F"/>
      <w:b/>
      <w:caps/>
      <w:kern w:val="3"/>
      <w:sz w:val="28"/>
      <w:szCs w:val="28"/>
    </w:rPr>
  </w:style>
  <w:style w:type="paragraph" w:styleId="a5">
    <w:name w:val="List Paragraph"/>
    <w:basedOn w:val="Standard"/>
    <w:uiPriority w:val="34"/>
    <w:qFormat/>
    <w:rsid w:val="00EB1C1D"/>
  </w:style>
  <w:style w:type="paragraph" w:styleId="a6">
    <w:name w:val="Normal (Web)"/>
    <w:basedOn w:val="Standard"/>
    <w:unhideWhenUsed/>
    <w:rsid w:val="00EB1C1D"/>
  </w:style>
  <w:style w:type="character" w:styleId="a7">
    <w:name w:val="Hyperlink"/>
    <w:basedOn w:val="a0"/>
    <w:uiPriority w:val="99"/>
    <w:unhideWhenUsed/>
    <w:rsid w:val="00EB1C1D"/>
    <w:rPr>
      <w:color w:val="0000FF"/>
      <w:u w:val="single"/>
    </w:rPr>
  </w:style>
  <w:style w:type="numbering" w:customStyle="1" w:styleId="WWNum14">
    <w:name w:val="WWNum14"/>
    <w:rsid w:val="00EB1C1D"/>
    <w:pPr>
      <w:numPr>
        <w:numId w:val="1"/>
      </w:numPr>
    </w:pPr>
  </w:style>
  <w:style w:type="numbering" w:customStyle="1" w:styleId="WWNum5">
    <w:name w:val="WWNum5"/>
    <w:rsid w:val="00EB1C1D"/>
    <w:pPr>
      <w:numPr>
        <w:numId w:val="4"/>
      </w:numPr>
    </w:pPr>
  </w:style>
  <w:style w:type="numbering" w:customStyle="1" w:styleId="WWNum12">
    <w:name w:val="WWNum12"/>
    <w:rsid w:val="00EB1C1D"/>
    <w:pPr>
      <w:numPr>
        <w:numId w:val="5"/>
      </w:numPr>
    </w:pPr>
  </w:style>
  <w:style w:type="numbering" w:customStyle="1" w:styleId="WWNum16">
    <w:name w:val="WWNum16"/>
    <w:rsid w:val="00EB1C1D"/>
    <w:pPr>
      <w:numPr>
        <w:numId w:val="6"/>
      </w:numPr>
    </w:pPr>
  </w:style>
  <w:style w:type="numbering" w:customStyle="1" w:styleId="WWNum7">
    <w:name w:val="WWNum7"/>
    <w:rsid w:val="00EB1C1D"/>
    <w:pPr>
      <w:numPr>
        <w:numId w:val="9"/>
      </w:numPr>
    </w:pPr>
  </w:style>
  <w:style w:type="numbering" w:customStyle="1" w:styleId="WWNum17">
    <w:name w:val="WWNum17"/>
    <w:rsid w:val="00EB1C1D"/>
    <w:pPr>
      <w:numPr>
        <w:numId w:val="10"/>
      </w:numPr>
    </w:pPr>
  </w:style>
  <w:style w:type="numbering" w:customStyle="1" w:styleId="WWNum6">
    <w:name w:val="WWNum6"/>
    <w:rsid w:val="00EB1C1D"/>
    <w:pPr>
      <w:numPr>
        <w:numId w:val="11"/>
      </w:numPr>
    </w:pPr>
  </w:style>
  <w:style w:type="numbering" w:customStyle="1" w:styleId="WWNum1">
    <w:name w:val="WWNum1"/>
    <w:rsid w:val="00EB1C1D"/>
    <w:pPr>
      <w:numPr>
        <w:numId w:val="12"/>
      </w:numPr>
    </w:pPr>
  </w:style>
  <w:style w:type="character" w:customStyle="1" w:styleId="apple-converted-space">
    <w:name w:val="apple-converted-space"/>
    <w:basedOn w:val="a0"/>
    <w:rsid w:val="00632004"/>
  </w:style>
  <w:style w:type="character" w:customStyle="1" w:styleId="wmi-callto">
    <w:name w:val="wmi-callto"/>
    <w:basedOn w:val="a0"/>
    <w:rsid w:val="00632004"/>
  </w:style>
  <w:style w:type="table" w:styleId="a8">
    <w:name w:val="Table Grid"/>
    <w:basedOn w:val="a1"/>
    <w:uiPriority w:val="59"/>
    <w:rsid w:val="0061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a2"/>
    <w:rsid w:val="004965F0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.a.alen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1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35</cp:revision>
  <dcterms:created xsi:type="dcterms:W3CDTF">2013-01-27T15:22:00Z</dcterms:created>
  <dcterms:modified xsi:type="dcterms:W3CDTF">2023-04-08T09:02:00Z</dcterms:modified>
</cp:coreProperties>
</file>